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8.0.0 -->
  <w:body>
    <w:p w:rsidR="007D56DA" w:rsidRPr="00064327" w:rsidP="007D56DA">
      <w:pPr>
        <w:jc w:val="right"/>
        <w:rPr>
          <w:rFonts w:ascii="Gill Sans MT" w:hAnsi="Gill Sans MT" w:cs="Arial"/>
        </w:rPr>
      </w:pPr>
      <w:r w:rsidRPr="001C3243">
        <w:rPr>
          <w:rFonts w:ascii="Gill Sans MT" w:hAnsi="Gill Sans MT" w:cs="Arial"/>
          <w:noProof/>
          <w:sz w:val="100"/>
          <w:szCs w:val="100"/>
        </w:rPr>
        <w:drawing>
          <wp:inline distT="0" distB="0" distL="0" distR="0">
            <wp:extent cx="2933700" cy="1524000"/>
            <wp:effectExtent l="0" t="0" r="0" b="0"/>
            <wp:docPr id="2" name="Picture 2"/>
            <wp:cNvGraphicFramePr>
              <a:graphicFrameLocks xmlns:a="http://schemas.openxmlformats.org/drawingml/2006/main" noChangeAspect="1" noGrp="1"/>
            </wp:cNvGraphicFramePr>
            <a:graphic xmlns:a="http://schemas.openxmlformats.org/drawingml/2006/main">
              <a:graphicData uri="http://schemas.openxmlformats.org/drawingml/2006/picture">
                <pic:pic xmlns:pic="http://schemas.openxmlformats.org/drawingml/2006/picture">
                  <pic:nvPicPr>
                    <pic:cNvPr id="0" name="Picture 4"/>
                    <pic:cNvPicPr>
                      <a:picLocks noGrp="1"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2933700" cy="1524000"/>
                    </a:xfrm>
                    <a:prstGeom prst="rect">
                      <a:avLst/>
                    </a:prstGeom>
                    <a:noFill/>
                    <a:ln>
                      <a:noFill/>
                    </a:ln>
                  </pic:spPr>
                </pic:pic>
              </a:graphicData>
            </a:graphic>
          </wp:inline>
        </w:drawing>
      </w:r>
    </w:p>
    <w:p w:rsidR="007D56DA" w:rsidRPr="00064327" w:rsidP="007D56DA">
      <w:pPr>
        <w:rPr>
          <w:rFonts w:ascii="Gill Sans MT" w:hAnsi="Gill Sans MT" w:cs="Arial"/>
        </w:rPr>
      </w:pPr>
    </w:p>
    <w:p w:rsidR="007D56DA" w:rsidRPr="00064327" w:rsidP="007D56DA">
      <w:pPr>
        <w:rPr>
          <w:rFonts w:ascii="Gill Sans MT" w:hAnsi="Gill Sans MT" w:cs="Arial"/>
          <w:sz w:val="68"/>
          <w:szCs w:val="68"/>
        </w:rPr>
      </w:pPr>
      <w:r w:rsidRPr="00064327">
        <w:rPr>
          <w:rFonts w:ascii="Gill Sans MT" w:hAnsi="Gill Sans MT" w:cs="Arial"/>
          <w:color w:val="993366"/>
          <w:sz w:val="68"/>
          <w:szCs w:val="68"/>
        </w:rPr>
        <w:t>Esmée Fairbairn Foundation:</w:t>
      </w:r>
    </w:p>
    <w:p w:rsidR="007D56DA" w:rsidRPr="00064327" w:rsidP="007D56DA">
      <w:pPr>
        <w:rPr>
          <w:rFonts w:ascii="Gill Sans MT" w:hAnsi="Gill Sans MT" w:cs="Arial"/>
          <w:sz w:val="68"/>
          <w:szCs w:val="68"/>
        </w:rPr>
      </w:pPr>
      <w:r w:rsidRPr="001C3243">
        <w:rPr>
          <w:rFonts w:ascii="Gill Sans MT" w:hAnsi="Gill Sans MT" w:cs="Arial"/>
          <w:color w:val="7F7F7F"/>
          <w:sz w:val="68"/>
          <w:szCs w:val="68"/>
        </w:rPr>
        <w:t>About your grant</w:t>
      </w:r>
    </w:p>
    <w:p w:rsidR="00E94A91" w:rsidRPr="001C3243" w:rsidP="00E94A91">
      <w:pPr>
        <w:rPr>
          <w:rFonts w:ascii="Gill Sans MT" w:hAnsi="Gill Sans MT" w:cs="Arial"/>
          <w:color w:val="404040"/>
        </w:rPr>
      </w:pPr>
      <w:r w:rsidRPr="001C3243">
        <w:rPr>
          <w:rFonts w:ascii="Gill Sans MT" w:hAnsi="Gill Sans MT" w:cs="Arial"/>
          <w:color w:val="404040"/>
        </w:rPr>
        <w:t xml:space="preserve">Many congratulations on your grant and thank you for the work you put into your application. We look forward to working with you during the grant and following your progress.  This welcome pack contains all the important information relating to your grant. It includes the terms and conditions on your grant, the agreed outcomes you will be reporting on, what you need to do to release payments, your key contacts at Esmée and information on additional resources available to our grantees. Please make sure you read this document carefully and save it in a central place for others to access should this be necessary.  </w:t>
      </w:r>
    </w:p>
    <w:p w:rsidR="00E94A91" w:rsidRPr="001C3243" w:rsidP="00E94A91">
      <w:pPr>
        <w:rPr>
          <w:rFonts w:ascii="Gill Sans MT" w:hAnsi="Gill Sans MT" w:cs="Arial"/>
          <w:color w:val="404040"/>
        </w:rPr>
      </w:pPr>
      <w:r w:rsidRPr="001C3243">
        <w:rPr>
          <w:rFonts w:ascii="Gill Sans MT" w:hAnsi="Gill Sans MT" w:cs="Arial"/>
          <w:color w:val="404040"/>
        </w:rPr>
        <w:t xml:space="preserve">We value an open relationship with our grantees. So if you have any questions, at any point during your grant, please do not hesitate to contact us. </w:t>
      </w:r>
    </w:p>
    <w:p w:rsidR="007D56DA" w:rsidRPr="001C3243" w:rsidP="007D56DA">
      <w:pPr>
        <w:tabs>
          <w:tab w:val="right" w:pos="9072"/>
        </w:tabs>
        <w:spacing w:after="120"/>
        <w:rPr>
          <w:rFonts w:ascii="Gill Sans MT" w:hAnsi="Gill Sans MT" w:cs="Arial"/>
          <w:color w:val="404040"/>
        </w:rPr>
      </w:pPr>
      <w:r w:rsidRPr="001C3243">
        <w:rPr>
          <w:rFonts w:ascii="Gill Sans MT" w:hAnsi="Gill Sans MT" w:cs="Arial"/>
          <w:color w:val="404040"/>
        </w:rPr>
        <w:t xml:space="preserve">                                                                                                     </w:t>
      </w:r>
    </w:p>
    <w:p w:rsidR="00E94A91" w:rsidRPr="00053D8C" w:rsidP="00E94A91">
      <w:pPr>
        <w:framePr w:hSpace="181" w:wrap="around" w:vAnchor="text" w:hAnchor="page" w:x="1494" w:y="175"/>
        <w:rPr>
          <w:rFonts w:ascii="Gill Sans MT" w:hAnsi="Gill Sans MT" w:cs="Arial"/>
          <w:b/>
          <w:color w:val="993366"/>
          <w:sz w:val="44"/>
          <w:szCs w:val="44"/>
        </w:rPr>
      </w:pPr>
      <w:r>
        <w:rPr>
          <w:sz w:val="100"/>
          <w:szCs w:val="100"/>
        </w:rPr>
        <w:br w:type="page"/>
      </w:r>
      <w:r w:rsidRPr="00053D8C">
        <w:rPr>
          <w:rFonts w:ascii="Gill Sans MT" w:hAnsi="Gill Sans MT" w:cs="Arial"/>
          <w:b/>
          <w:color w:val="993366"/>
          <w:sz w:val="44"/>
          <w:szCs w:val="44"/>
        </w:rPr>
        <w:t>Contents</w:t>
      </w:r>
    </w:p>
    <w:p w:rsidR="00E94A91" w:rsidP="00E94A91">
      <w:pPr>
        <w:tabs>
          <w:tab w:val="left" w:pos="1701"/>
          <w:tab w:val="left" w:pos="1985"/>
          <w:tab w:val="left" w:pos="2410"/>
        </w:tabs>
        <w:ind w:left="720"/>
        <w:rPr>
          <w:rFonts w:ascii="Gill Sans MT" w:hAnsi="Gill Sans MT" w:cs="Arial"/>
          <w:color w:val="404040"/>
        </w:rPr>
      </w:pPr>
      <w:r w:rsidRPr="001C3243">
        <w:rPr>
          <w:rFonts w:ascii="Gill Sans MT" w:hAnsi="Gill Sans MT" w:cs="Arial"/>
          <w:color w:val="404040"/>
        </w:rPr>
        <w:t xml:space="preserve">                                                                                                          </w:t>
      </w:r>
      <w:r>
        <w:rPr>
          <w:rFonts w:ascii="Gill Sans MT" w:hAnsi="Gill Sans MT" w:cs="Arial"/>
          <w:color w:val="404040"/>
        </w:rPr>
        <w:t xml:space="preserve">        </w:t>
      </w:r>
      <w:r w:rsidRPr="001C3243">
        <w:rPr>
          <w:rFonts w:ascii="Gill Sans MT" w:hAnsi="Gill Sans MT" w:cs="Arial"/>
          <w:color w:val="404040"/>
        </w:rPr>
        <w:t xml:space="preserve"> </w:t>
      </w:r>
    </w:p>
    <w:p w:rsidR="00E94A91" w:rsidP="00E94A91">
      <w:pPr>
        <w:tabs>
          <w:tab w:val="left" w:pos="1701"/>
          <w:tab w:val="left" w:pos="1985"/>
          <w:tab w:val="left" w:pos="2410"/>
        </w:tabs>
        <w:ind w:left="720"/>
        <w:rPr>
          <w:rFonts w:ascii="Gill Sans MT" w:hAnsi="Gill Sans MT" w:cs="Arial"/>
          <w:color w:val="404040"/>
        </w:rPr>
      </w:pPr>
    </w:p>
    <w:p w:rsidR="007D56DA" w:rsidRPr="001C3243" w:rsidP="00E94A91">
      <w:pPr>
        <w:tabs>
          <w:tab w:val="left" w:pos="1701"/>
          <w:tab w:val="left" w:pos="1985"/>
          <w:tab w:val="left" w:pos="2410"/>
        </w:tabs>
        <w:ind w:left="720"/>
        <w:rPr>
          <w:rFonts w:ascii="Gill Sans MT" w:hAnsi="Gill Sans MT" w:cs="Arial"/>
          <w:color w:val="404040"/>
        </w:rPr>
      </w:pPr>
      <w:r>
        <w:rPr>
          <w:rFonts w:ascii="Gill Sans MT" w:hAnsi="Gill Sans MT" w:cs="Arial"/>
          <w:color w:val="404040"/>
        </w:rPr>
        <w:tab/>
      </w:r>
      <w:r>
        <w:rPr>
          <w:rFonts w:ascii="Gill Sans MT" w:hAnsi="Gill Sans MT" w:cs="Arial"/>
          <w:color w:val="404040"/>
        </w:rPr>
        <w:tab/>
      </w:r>
      <w:r>
        <w:rPr>
          <w:rFonts w:ascii="Gill Sans MT" w:hAnsi="Gill Sans MT" w:cs="Arial"/>
          <w:color w:val="404040"/>
        </w:rPr>
        <w:tab/>
      </w:r>
      <w:r>
        <w:rPr>
          <w:rFonts w:ascii="Gill Sans MT" w:hAnsi="Gill Sans MT" w:cs="Arial"/>
          <w:color w:val="404040"/>
        </w:rPr>
        <w:tab/>
      </w:r>
      <w:r>
        <w:rPr>
          <w:rFonts w:ascii="Gill Sans MT" w:hAnsi="Gill Sans MT" w:cs="Arial"/>
          <w:color w:val="404040"/>
        </w:rPr>
        <w:tab/>
      </w:r>
      <w:r>
        <w:rPr>
          <w:rFonts w:ascii="Gill Sans MT" w:hAnsi="Gill Sans MT" w:cs="Arial"/>
          <w:color w:val="404040"/>
        </w:rPr>
        <w:tab/>
      </w:r>
      <w:r>
        <w:rPr>
          <w:rFonts w:ascii="Gill Sans MT" w:hAnsi="Gill Sans MT" w:cs="Arial"/>
          <w:color w:val="404040"/>
        </w:rPr>
        <w:tab/>
      </w:r>
      <w:r>
        <w:rPr>
          <w:rFonts w:ascii="Gill Sans MT" w:hAnsi="Gill Sans MT" w:cs="Arial"/>
          <w:color w:val="404040"/>
        </w:rPr>
        <w:tab/>
      </w:r>
      <w:r>
        <w:rPr>
          <w:rFonts w:ascii="Gill Sans MT" w:hAnsi="Gill Sans MT" w:cs="Arial"/>
          <w:color w:val="404040"/>
        </w:rPr>
        <w:tab/>
      </w:r>
      <w:r>
        <w:rPr>
          <w:rFonts w:ascii="Gill Sans MT" w:hAnsi="Gill Sans MT" w:cs="Arial"/>
          <w:color w:val="404040"/>
        </w:rPr>
        <w:tab/>
      </w:r>
      <w:r w:rsidRPr="001C3243">
        <w:rPr>
          <w:rFonts w:ascii="Gill Sans MT" w:hAnsi="Gill Sans MT" w:cs="Arial"/>
          <w:color w:val="404040"/>
        </w:rPr>
        <w:t>Page</w:t>
      </w:r>
    </w:p>
    <w:p w:rsidR="007D56DA" w:rsidRPr="001C3243" w:rsidP="007D56DA">
      <w:pPr>
        <w:rPr>
          <w:rFonts w:ascii="Gill Sans MT" w:hAnsi="Gill Sans MT" w:cs="Arial"/>
          <w:color w:val="404040"/>
        </w:rPr>
      </w:pPr>
      <w:r w:rsidRPr="00911A6E">
        <w:rPr>
          <w:rFonts w:ascii="Gill Sans MT" w:hAnsi="Gill Sans MT" w:cs="Arial"/>
          <w:color w:val="404040"/>
        </w:rPr>
        <w:t>About this welcome pack</w:t>
      </w:r>
      <w:r w:rsidRPr="001C3243">
        <w:rPr>
          <w:rFonts w:ascii="Gill Sans MT" w:hAnsi="Gill Sans MT" w:cs="Arial"/>
          <w:color w:val="404040"/>
        </w:rPr>
        <w:t xml:space="preserve"> ..................................................................................................... 3</w:t>
      </w:r>
    </w:p>
    <w:p w:rsidR="007D56DA" w:rsidRPr="001C3243" w:rsidP="007D56DA">
      <w:pPr>
        <w:rPr>
          <w:rFonts w:ascii="Gill Sans MT" w:hAnsi="Gill Sans MT" w:cs="Arial"/>
          <w:color w:val="404040"/>
        </w:rPr>
      </w:pPr>
      <w:r w:rsidRPr="00911A6E">
        <w:rPr>
          <w:rFonts w:ascii="Gill Sans MT" w:hAnsi="Gill Sans MT" w:cs="Arial"/>
          <w:color w:val="404040"/>
        </w:rPr>
        <w:t>General Terms and Conditions</w:t>
      </w:r>
      <w:r w:rsidRPr="001C3243">
        <w:rPr>
          <w:rFonts w:ascii="Gill Sans MT" w:hAnsi="Gill Sans MT" w:cs="Arial"/>
          <w:color w:val="404040"/>
        </w:rPr>
        <w:t xml:space="preserve"> ........................................................................................... 4</w:t>
      </w:r>
    </w:p>
    <w:p w:rsidR="007D56DA" w:rsidRPr="001C3243" w:rsidP="007D56DA">
      <w:pPr>
        <w:rPr>
          <w:rFonts w:ascii="Gill Sans MT" w:hAnsi="Gill Sans MT" w:cs="Arial"/>
          <w:color w:val="404040"/>
        </w:rPr>
      </w:pPr>
      <w:r w:rsidRPr="00911A6E">
        <w:rPr>
          <w:rFonts w:ascii="Gill Sans MT" w:hAnsi="Gill Sans MT" w:cs="Arial"/>
          <w:color w:val="404040"/>
        </w:rPr>
        <w:t>Grant Terms and Conditions</w:t>
      </w:r>
      <w:r w:rsidRPr="001C3243">
        <w:rPr>
          <w:rFonts w:ascii="Gill Sans MT" w:hAnsi="Gill Sans MT" w:cs="Arial"/>
          <w:color w:val="404040"/>
        </w:rPr>
        <w:t xml:space="preserve"> ............................................................................................... 5</w:t>
      </w:r>
    </w:p>
    <w:p w:rsidR="007D56DA" w:rsidRPr="001C3243" w:rsidP="007D56DA">
      <w:pPr>
        <w:rPr>
          <w:rFonts w:ascii="Gill Sans MT" w:hAnsi="Gill Sans MT" w:cs="Arial"/>
          <w:color w:val="404040"/>
        </w:rPr>
      </w:pPr>
      <w:r w:rsidRPr="00911A6E">
        <w:rPr>
          <w:rFonts w:ascii="Gill Sans MT" w:hAnsi="Gill Sans MT" w:cs="Arial"/>
          <w:color w:val="404040"/>
        </w:rPr>
        <w:t>Other important information</w:t>
      </w:r>
      <w:r w:rsidRPr="001C3243">
        <w:rPr>
          <w:rFonts w:ascii="Gill Sans MT" w:hAnsi="Gill Sans MT" w:cs="Arial"/>
          <w:color w:val="404040"/>
        </w:rPr>
        <w:t xml:space="preserve"> ............................................................................................... 7</w:t>
      </w:r>
    </w:p>
    <w:p w:rsidR="007D56DA" w:rsidRPr="001C3243" w:rsidP="007D56DA">
      <w:pPr>
        <w:rPr>
          <w:rFonts w:ascii="Gill Sans MT" w:hAnsi="Gill Sans MT" w:cs="Arial"/>
          <w:color w:val="404040"/>
        </w:rPr>
      </w:pPr>
      <w:r w:rsidRPr="00911A6E">
        <w:rPr>
          <w:rFonts w:ascii="Gill Sans MT" w:hAnsi="Gill Sans MT" w:cs="Arial"/>
          <w:color w:val="404040"/>
        </w:rPr>
        <w:t>Grants Plus</w:t>
      </w:r>
      <w:r w:rsidRPr="001C3243">
        <w:rPr>
          <w:rFonts w:ascii="Gill Sans MT" w:hAnsi="Gill Sans MT" w:cs="Arial"/>
          <w:color w:val="404040"/>
        </w:rPr>
        <w:t xml:space="preserve"> ................................................................................................................................ 8</w:t>
      </w:r>
    </w:p>
    <w:p w:rsidR="00FA5AB5" w:rsidP="007D56DA">
      <w:pPr>
        <w:rPr>
          <w:rFonts w:ascii="Gill Sans MT" w:hAnsi="Gill Sans MT" w:cs="Arial"/>
          <w:color w:val="404040"/>
        </w:rPr>
      </w:pPr>
    </w:p>
    <w:p w:rsidR="00FA5AB5" w:rsidP="007D56DA">
      <w:pPr>
        <w:rPr>
          <w:rFonts w:ascii="Gill Sans MT" w:hAnsi="Gill Sans MT" w:cs="Arial"/>
          <w:color w:val="404040"/>
        </w:rPr>
      </w:pPr>
    </w:p>
    <w:p w:rsidR="00FA5AB5" w:rsidP="007D56DA">
      <w:pPr>
        <w:rPr>
          <w:rFonts w:ascii="Gill Sans MT" w:hAnsi="Gill Sans MT" w:cs="Arial"/>
          <w:color w:val="404040"/>
        </w:rPr>
        <w:sectPr w:rsidSect="00AC508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20"/>
          <w:docGrid w:linePitch="360"/>
        </w:sectPr>
      </w:pPr>
    </w:p>
    <w:p w:rsidR="00E94A91" w:rsidRPr="000D58C4" w:rsidP="00E94A91">
      <w:pPr>
        <w:framePr w:hSpace="181" w:wrap="around" w:vAnchor="text" w:hAnchor="page" w:x="2248" w:y="-66"/>
        <w:jc w:val="center"/>
        <w:rPr>
          <w:rFonts w:ascii="Gill Sans MT" w:hAnsi="Gill Sans MT" w:cs="Arial"/>
          <w:b/>
          <w:color w:val="993366"/>
          <w:sz w:val="44"/>
          <w:szCs w:val="44"/>
        </w:rPr>
      </w:pPr>
      <w:bookmarkStart w:id="0" w:name="About"/>
      <w:bookmarkStart w:id="1" w:name="General"/>
      <w:bookmarkEnd w:id="0"/>
      <w:bookmarkEnd w:id="1"/>
      <w:r w:rsidRPr="000D58C4">
        <w:rPr>
          <w:rFonts w:ascii="Gill Sans MT" w:hAnsi="Gill Sans MT" w:cs="Arial"/>
          <w:b/>
          <w:color w:val="993366"/>
          <w:sz w:val="44"/>
          <w:szCs w:val="44"/>
        </w:rPr>
        <w:t>Your Grant Terms and Conditions</w:t>
      </w:r>
    </w:p>
    <w:p w:rsidR="007D56DA" w:rsidRPr="001C3243" w:rsidP="007D56DA">
      <w:pPr>
        <w:rPr>
          <w:rFonts w:ascii="Gill Sans MT" w:hAnsi="Gill Sans MT" w:cs="Arial"/>
          <w:color w:val="404040"/>
        </w:rPr>
      </w:pPr>
    </w:p>
    <w:p w:rsidR="007D56DA" w:rsidRPr="001C3243" w:rsidP="007D56DA">
      <w:pPr>
        <w:rPr>
          <w:rFonts w:ascii="Gill Sans MT" w:hAnsi="Gill Sans MT" w:cs="Arial"/>
          <w:color w:val="404040"/>
        </w:rPr>
      </w:pPr>
      <w:bookmarkStart w:id="2" w:name="TandCs"/>
      <w:bookmarkEnd w:id="2"/>
    </w:p>
    <w:p w:rsidR="007D56DA" w:rsidRPr="001C3243" w:rsidP="007D56DA">
      <w:pPr>
        <w:rPr>
          <w:rFonts w:ascii="Gill Sans MT" w:hAnsi="Gill Sans MT" w:cs="Arial"/>
          <w:color w:val="404040"/>
        </w:rPr>
      </w:pPr>
      <w:r w:rsidRPr="001C3243">
        <w:rPr>
          <w:rFonts w:ascii="Gill Sans MT" w:hAnsi="Gill Sans MT" w:cs="Arial"/>
          <w:color w:val="404040"/>
        </w:rPr>
        <w:t>The specific terms and conditions under which your grant</w:t>
      </w:r>
      <w:r w:rsidR="000F62A0">
        <w:rPr>
          <w:rFonts w:ascii="Gill Sans MT" w:hAnsi="Gill Sans MT" w:cs="Arial"/>
          <w:color w:val="404040"/>
        </w:rPr>
        <w:t xml:space="preserve"> is offered are outlined below.</w:t>
      </w:r>
    </w:p>
    <w:p w:rsidR="007D56DA" w:rsidRPr="001C3243" w:rsidP="007D56DA">
      <w:pPr>
        <w:rPr>
          <w:rFonts w:ascii="Gill Sans MT" w:hAnsi="Gill Sans MT" w:cs="Arial"/>
          <w:b/>
          <w:color w:val="993366"/>
        </w:rPr>
      </w:pPr>
      <w:r w:rsidRPr="001C3243">
        <w:rPr>
          <w:rFonts w:ascii="Gill Sans MT" w:hAnsi="Gill Sans MT" w:cs="Arial"/>
          <w:b/>
          <w:color w:val="993366"/>
        </w:rPr>
        <w:t>Funding Offer</w:t>
      </w:r>
    </w:p>
    <w:p w:rsidR="007D56DA" w:rsidRPr="00270D73" w:rsidP="009875BA">
      <w:pPr>
        <w:pBdr>
          <w:top w:val="none" w:sz="0" w:space="3" w:color="auto"/>
          <w:left w:val="none" w:sz="0" w:space="3" w:color="auto"/>
          <w:bottom w:val="none" w:sz="0" w:space="3" w:color="auto"/>
          <w:right w:val="none" w:sz="0" w:space="3" w:color="auto"/>
        </w:pBdr>
        <w:ind w:right="60"/>
        <w:rPr>
          <w:rFonts w:ascii="Gill Sans MT" w:hAnsi="Gill Sans MT"/>
          <w:color w:val="404040" w:themeColor="text1" w:themeTint="BF"/>
        </w:rPr>
      </w:pPr>
      <w:r w:rsidRPr="00270D73">
        <w:rPr>
          <w:rFonts w:ascii="Gill Sans MT" w:hAnsi="Gill Sans MT" w:cs="Arial"/>
          <w:color w:val="404040" w:themeColor="text1" w:themeTint="BF"/>
        </w:rPr>
        <w:t xml:space="preserve">Your offer is for </w:t>
      </w:r>
      <w:r w:rsidRPr="00270D73" w:rsidR="00F92CDE">
        <w:rPr>
          <w:rFonts w:ascii="Gill Sans MT" w:eastAsia="Times New Roman" w:hAnsi="Gill Sans MT" w:cs="Times New Roman"/>
          <w:color w:val="404040" w:themeColor="text1" w:themeTint="BF"/>
        </w:rPr>
        <w:t>£250,000</w:t>
      </w:r>
      <w:r w:rsidRPr="00270D73">
        <w:rPr>
          <w:rFonts w:ascii="Gill Sans MT" w:hAnsi="Gill Sans MT" w:cs="Arial"/>
          <w:color w:val="404040" w:themeColor="text1" w:themeTint="BF"/>
        </w:rPr>
        <w:t xml:space="preserve"> </w:t>
      </w:r>
      <w:r w:rsidRPr="00270D73" w:rsidR="006B668C">
        <w:rPr>
          <w:rFonts w:ascii="Gill Sans MT" w:eastAsia="Times New Roman" w:hAnsi="Gill Sans MT" w:cs="Times New Roman"/>
          <w:color w:val="404040" w:themeColor="text1" w:themeTint="BF"/>
        </w:rPr>
        <w:t>towards the core costs of an organisation supporting the environmental sector in scotland, to secure best outcomes for wildlife, countryside, farming, and climate change and sustainability.</w:t>
      </w:r>
      <w:r w:rsidRPr="00270D73" w:rsidR="006B668C">
        <w:rPr>
          <w:rFonts w:ascii="Gill Sans MT" w:eastAsia="Times New Roman" w:hAnsi="Gill Sans MT" w:cs="Times New Roman"/>
          <w:color w:val="404040" w:themeColor="text1" w:themeTint="BF"/>
        </w:rPr>
        <w:t xml:space="preserve"> </w:t>
      </w:r>
      <w:r w:rsidRPr="00270D73" w:rsidR="006B668C">
        <w:rPr>
          <w:rFonts w:ascii="Gill Sans MT" w:hAnsi="Gill Sans MT" w:cs="Arial"/>
          <w:color w:val="404040" w:themeColor="text1" w:themeTint="BF"/>
        </w:rPr>
        <w:t>We will pay the grant in</w:t>
      </w:r>
      <w:r w:rsidRPr="00270D73" w:rsidR="00444DC2">
        <w:rPr>
          <w:rFonts w:ascii="Gill Sans MT" w:hAnsi="Gill Sans MT" w:cs="Arial"/>
          <w:color w:val="404040" w:themeColor="text1" w:themeTint="BF"/>
        </w:rPr>
        <w:t xml:space="preserve"> </w:t>
      </w:r>
      <w:r w:rsidRPr="00270D73" w:rsidR="00A76EDF">
        <w:rPr>
          <w:rFonts w:ascii="Gill Sans MT" w:eastAsia="Times New Roman" w:hAnsi="Gill Sans MT" w:cs="Times New Roman"/>
          <w:color w:val="404040" w:themeColor="text1" w:themeTint="BF"/>
        </w:rPr>
        <w:t>three installments of: year one £83,000, year two £83,000 and year three £84,000</w:t>
      </w:r>
      <w:r w:rsidRPr="00270D73" w:rsidR="001C76DA">
        <w:rPr>
          <w:rFonts w:ascii="Gill Sans MT" w:eastAsia="Times New Roman" w:hAnsi="Gill Sans MT" w:cs="Times New Roman"/>
          <w:color w:val="404040" w:themeColor="text1" w:themeTint="BF"/>
        </w:rPr>
        <w:t xml:space="preserve">. </w:t>
      </w:r>
    </w:p>
    <w:p w:rsidR="007D56DA" w:rsidRPr="00270D73" w:rsidP="00363EDE">
      <w:pPr>
        <w:rPr>
          <w:rFonts w:ascii="Gill Sans MT" w:hAnsi="Gill Sans MT" w:cs="Arial"/>
          <w:color w:val="404040" w:themeColor="text1" w:themeTint="BF"/>
        </w:rPr>
      </w:pPr>
      <w:r w:rsidRPr="00270D73">
        <w:rPr>
          <w:rFonts w:ascii="Gill Sans MT" w:hAnsi="Gill Sans MT" w:cs="Arial"/>
          <w:bCs/>
          <w:color w:val="404040" w:themeColor="text1" w:themeTint="BF"/>
        </w:rPr>
        <w:t xml:space="preserve">This </w:t>
      </w:r>
      <w:r w:rsidRPr="00270D73">
        <w:rPr>
          <w:rFonts w:ascii="Gill Sans MT" w:hAnsi="Gill Sans MT" w:cs="Arial"/>
          <w:color w:val="404040" w:themeColor="text1" w:themeTint="BF"/>
        </w:rPr>
        <w:t>offer will remain open for one year fro</w:t>
      </w:r>
      <w:r w:rsidRPr="00270D73" w:rsidR="00444DC2">
        <w:rPr>
          <w:rFonts w:ascii="Gill Sans MT" w:hAnsi="Gill Sans MT" w:cs="Arial"/>
          <w:color w:val="404040" w:themeColor="text1" w:themeTint="BF"/>
        </w:rPr>
        <w:t>m</w:t>
      </w:r>
      <w:r w:rsidRPr="00270D73" w:rsidR="00363EDE">
        <w:rPr>
          <w:rFonts w:ascii="Gill Sans MT" w:hAnsi="Gill Sans MT" w:cs="Arial"/>
          <w:color w:val="404040" w:themeColor="text1" w:themeTint="BF"/>
        </w:rPr>
        <w:t xml:space="preserve"> the date on your grant offer email.</w:t>
      </w:r>
    </w:p>
    <w:p w:rsidR="007D56DA" w:rsidRPr="001C3243" w:rsidP="007D56DA">
      <w:pPr>
        <w:rPr>
          <w:rFonts w:ascii="Gill Sans MT" w:hAnsi="Gill Sans MT" w:cs="Arial"/>
          <w:b/>
          <w:color w:val="993366"/>
        </w:rPr>
      </w:pPr>
      <w:r w:rsidRPr="001C3243">
        <w:rPr>
          <w:rFonts w:ascii="Gill Sans MT" w:hAnsi="Gill Sans MT" w:cs="Arial"/>
          <w:b/>
          <w:color w:val="993366"/>
        </w:rPr>
        <w:t>First payment</w:t>
      </w:r>
    </w:p>
    <w:p w:rsidR="007D56DA" w:rsidP="007D56DA">
      <w:pPr>
        <w:widowControl w:val="0"/>
        <w:autoSpaceDE w:val="0"/>
        <w:autoSpaceDN w:val="0"/>
        <w:adjustRightInd w:val="0"/>
        <w:rPr>
          <w:rFonts w:ascii="Gill Sans MT" w:hAnsi="Gill Sans MT" w:cs="Arial"/>
          <w:bCs/>
          <w:color w:val="404040"/>
        </w:rPr>
      </w:pPr>
      <w:r w:rsidRPr="001C3243">
        <w:rPr>
          <w:rFonts w:ascii="Gill Sans MT" w:hAnsi="Gill Sans MT" w:cs="Arial"/>
          <w:bCs/>
          <w:color w:val="404040"/>
        </w:rPr>
        <w:t xml:space="preserve">Release of the first payment is subject to the following </w:t>
      </w:r>
      <w:r w:rsidR="00444DC2">
        <w:rPr>
          <w:rFonts w:ascii="Gill Sans MT" w:hAnsi="Gill Sans MT" w:cs="Arial"/>
          <w:bCs/>
          <w:color w:val="404040"/>
        </w:rPr>
        <w:t>that you should submit online using the link provided in the offer email:</w:t>
      </w:r>
    </w:p>
    <w:p w:rsidR="00B929CD" w:rsidP="00C13715">
      <w:pPr>
        <w:pStyle w:val="ListParagraph"/>
        <w:numPr>
          <w:ilvl w:val="0"/>
          <w:numId w:val="30"/>
        </w:numPr>
      </w:pPr>
      <w:r w:rsidRPr="00451AB3" w:rsidR="00451AB3">
        <w:rPr>
          <w:rFonts w:ascii="Gill Sans MT" w:hAnsi="Gill Sans MT" w:cs="Arial"/>
          <w:bCs/>
          <w:color w:val="404040"/>
        </w:rPr>
        <w:fldChar w:fldCharType="begin"/>
      </w:r>
      <w:r w:rsidRPr="00451AB3" w:rsidR="00451AB3">
        <w:rPr>
          <w:rFonts w:ascii="Gill Sans MT" w:hAnsi="Gill Sans MT" w:cs="Arial"/>
          <w:bCs/>
          <w:color w:val="404040"/>
        </w:rPr>
        <w:instrText xml:space="preserve"> IF "</w:instrText>
      </w:r>
      <w:r w:rsidRPr="00451AB3" w:rsidR="00451AB3">
        <w:rPr>
          <w:rFonts w:ascii="Gill Sans MT" w:hAnsi="Gill Sans MT" w:cs="Arial"/>
          <w:bCs/>
          <w:noProof/>
          <w:color w:val="404040"/>
        </w:rPr>
        <w:instrText>Bank details</w:instrText>
      </w:r>
      <w:r w:rsidRPr="00451AB3" w:rsidR="00451AB3">
        <w:rPr>
          <w:rFonts w:ascii="Gill Sans MT" w:hAnsi="Gill Sans MT" w:cs="Arial"/>
          <w:bCs/>
          <w:color w:val="404040"/>
        </w:rPr>
        <w:instrText>" = "</w:instrText>
      </w:r>
      <w:r w:rsidRPr="00C13715" w:rsidR="00C13715">
        <w:rPr>
          <w:rFonts w:ascii="Gill Sans MT" w:hAnsi="Gill Sans MT" w:cs="Arial"/>
          <w:bCs/>
          <w:color w:val="404040"/>
        </w:rPr>
        <w:instrText>Appointment Confirmation &amp; Start Date</w:instrText>
      </w:r>
      <w:r w:rsidRPr="00451AB3" w:rsidR="00451AB3">
        <w:rPr>
          <w:rFonts w:ascii="Gill Sans MT" w:hAnsi="Gill Sans MT" w:cs="Arial"/>
          <w:bCs/>
          <w:color w:val="404040"/>
        </w:rPr>
        <w:instrText>" "</w:instrText>
      </w:r>
      <w:r w:rsidRPr="00451AB3" w:rsidR="00451AB3">
        <w:instrText xml:space="preserve"> </w:instrText>
      </w:r>
      <w:r w:rsidRPr="00451AB3" w:rsidR="00451AB3">
        <w:rPr>
          <w:rFonts w:ascii="Gill Sans MT" w:hAnsi="Gill Sans MT" w:cs="Arial"/>
          <w:bCs/>
          <w:color w:val="404040"/>
        </w:rPr>
        <w:instrText>a copy of the successful candidate's CV and his/her agreed start date.</w:instrText>
      </w:r>
      <w:r w:rsidR="00451AB3">
        <w:rPr>
          <w:rFonts w:ascii="Gill Sans MT" w:hAnsi="Gill Sans MT" w:cs="Arial"/>
          <w:bCs/>
          <w:color w:val="404040"/>
        </w:rPr>
        <w:br/>
      </w:r>
      <w:r w:rsidR="00451AB3">
        <w:rPr>
          <w:rFonts w:ascii="Gill Sans MT" w:hAnsi="Gill Sans MT" w:cs="Arial"/>
          <w:bCs/>
          <w:color w:val="404040"/>
        </w:rPr>
        <w:br/>
      </w:r>
      <w:r w:rsidRPr="00451AB3" w:rsidR="00451AB3">
        <w:rPr>
          <w:rFonts w:ascii="Gill Sans MT" w:hAnsi="Gill Sans MT" w:cs="Arial"/>
          <w:bCs/>
          <w:color w:val="404040"/>
        </w:rPr>
        <w:instrText>You will need to confirm that the post has been advertised openly and complies with best equal opportunities practice.</w:instrText>
      </w:r>
      <w:r w:rsidR="00451AB3">
        <w:rPr>
          <w:rFonts w:ascii="Gill Sans MT" w:hAnsi="Gill Sans MT" w:cs="Arial"/>
          <w:bCs/>
          <w:color w:val="404040"/>
        </w:rPr>
        <w:br/>
      </w:r>
      <w:r w:rsidR="00451AB3">
        <w:rPr>
          <w:rFonts w:ascii="Gill Sans MT" w:hAnsi="Gill Sans MT" w:cs="Arial"/>
          <w:bCs/>
          <w:color w:val="404040"/>
        </w:rPr>
        <w:br/>
      </w:r>
      <w:r w:rsidRPr="00451AB3" w:rsidR="00451AB3">
        <w:rPr>
          <w:rFonts w:ascii="Gill Sans MT" w:hAnsi="Gill Sans MT" w:cs="Arial"/>
          <w:bCs/>
          <w:color w:val="404040"/>
        </w:rPr>
        <w:instrText>If you are looking to appoint someone who is connected with you or your organisation, you will need to seek our approval before making the appointment. " "</w:instrText>
      </w:r>
      <w:r w:rsidRPr="00451AB3" w:rsidR="00451AB3">
        <w:rPr>
          <w:rFonts w:ascii="Gill Sans MT" w:hAnsi="Gill Sans MT" w:cs="Arial"/>
          <w:bCs/>
          <w:noProof/>
          <w:color w:val="404040"/>
        </w:rPr>
        <w:instrText>your organisation's bank account</w:instrText>
      </w:r>
      <w:r w:rsidRPr="00451AB3" w:rsidR="00451AB3">
        <w:rPr>
          <w:rFonts w:ascii="Gill Sans MT" w:hAnsi="Gill Sans MT" w:cs="Arial"/>
          <w:bCs/>
          <w:color w:val="404040"/>
        </w:rPr>
        <w:instrText xml:space="preserve"> details and a copy of a supporting document</w:instrText>
      </w:r>
      <w:r w:rsidRPr="00451AB3" w:rsidR="00451AB3">
        <w:rPr>
          <w:rFonts w:ascii="Gill Sans MT" w:hAnsi="Gill Sans MT" w:cs="Arial"/>
          <w:bCs/>
          <w:color w:val="404040"/>
        </w:rPr>
        <w:instrText xml:space="preserve">" \* MERGEFORMAT </w:instrText>
      </w:r>
      <w:r w:rsidRPr="00451AB3" w:rsidR="00451AB3">
        <w:rPr>
          <w:rFonts w:ascii="Gill Sans MT" w:hAnsi="Gill Sans MT" w:cs="Arial"/>
          <w:bCs/>
          <w:color w:val="404040"/>
        </w:rPr>
        <w:fldChar w:fldCharType="separate"/>
      </w:r>
      <w:r w:rsidRPr="00451AB3" w:rsidR="00451AB3">
        <w:rPr>
          <w:rFonts w:ascii="Gill Sans MT" w:hAnsi="Gill Sans MT" w:cs="Arial"/>
          <w:bCs/>
          <w:noProof/>
          <w:color w:val="404040"/>
        </w:rPr>
        <w:t>your organisation's bank account</w:t>
      </w:r>
      <w:r w:rsidRPr="00451AB3" w:rsidR="00451AB3">
        <w:rPr>
          <w:rFonts w:ascii="Gill Sans MT" w:hAnsi="Gill Sans MT" w:cs="Arial"/>
          <w:bCs/>
          <w:color w:val="404040"/>
        </w:rPr>
        <w:t xml:space="preserve"> details and a copy of a supporting document</w:t>
      </w:r>
      <w:r w:rsidRPr="00451AB3" w:rsidR="00451AB3">
        <w:rPr>
          <w:rFonts w:ascii="Gill Sans MT" w:hAnsi="Gill Sans MT" w:cs="Arial"/>
          <w:bCs/>
          <w:color w:val="404040"/>
        </w:rPr>
        <w:fldChar w:fldCharType="end"/>
      </w:r>
      <w:r w:rsidRPr="00451AB3" w:rsidR="00270674">
        <w:rPr>
          <w:rFonts w:ascii="Gill Sans MT" w:hAnsi="Gill Sans MT" w:cs="Arial"/>
          <w:bCs/>
          <w:color w:val="404040"/>
        </w:rPr>
        <w:br/>
      </w:r>
    </w:p>
    <w:p w:rsidR="00B929CD" w:rsidP="00C13715">
      <w:pPr>
        <w:pStyle w:val="ListParagraph"/>
        <w:numPr>
          <w:ilvl w:val="0"/>
          <w:numId w:val="30"/>
        </w:numPr>
      </w:pPr>
      <w:r w:rsidRPr="00451AB3" w:rsidR="00451AB3">
        <w:rPr>
          <w:rFonts w:ascii="Gill Sans MT" w:hAnsi="Gill Sans MT" w:cs="Arial"/>
          <w:bCs/>
          <w:color w:val="404040"/>
        </w:rPr>
        <w:fldChar w:fldCharType="begin"/>
      </w:r>
      <w:r w:rsidRPr="00451AB3" w:rsidR="00451AB3">
        <w:rPr>
          <w:rFonts w:ascii="Gill Sans MT" w:hAnsi="Gill Sans MT" w:cs="Arial"/>
          <w:bCs/>
          <w:color w:val="404040"/>
        </w:rPr>
        <w:instrText xml:space="preserve"> IF "</w:instrText>
      </w:r>
      <w:r w:rsidRPr="00451AB3" w:rsidR="00451AB3">
        <w:rPr>
          <w:rFonts w:ascii="Gill Sans MT" w:hAnsi="Gill Sans MT" w:cs="Arial"/>
          <w:bCs/>
          <w:noProof/>
          <w:color w:val="404040"/>
        </w:rPr>
        <w:instrText>Agree Terms and Conditions</w:instrText>
      </w:r>
      <w:r w:rsidRPr="00451AB3" w:rsidR="00451AB3">
        <w:rPr>
          <w:rFonts w:ascii="Gill Sans MT" w:hAnsi="Gill Sans MT" w:cs="Arial"/>
          <w:bCs/>
          <w:color w:val="404040"/>
        </w:rPr>
        <w:instrText>" = "</w:instrText>
      </w:r>
      <w:r w:rsidRPr="00C13715" w:rsidR="00C13715">
        <w:rPr>
          <w:rFonts w:ascii="Gill Sans MT" w:hAnsi="Gill Sans MT" w:cs="Arial"/>
          <w:bCs/>
          <w:color w:val="404040"/>
        </w:rPr>
        <w:instrText>Appointment Confirmation &amp; Start Date</w:instrText>
      </w:r>
      <w:r w:rsidRPr="00451AB3" w:rsidR="00451AB3">
        <w:rPr>
          <w:rFonts w:ascii="Gill Sans MT" w:hAnsi="Gill Sans MT" w:cs="Arial"/>
          <w:bCs/>
          <w:color w:val="404040"/>
        </w:rPr>
        <w:instrText>" "</w:instrText>
      </w:r>
      <w:r w:rsidRPr="00451AB3" w:rsidR="00451AB3">
        <w:instrText xml:space="preserve"> </w:instrText>
      </w:r>
      <w:r w:rsidRPr="00451AB3" w:rsidR="00451AB3">
        <w:rPr>
          <w:rFonts w:ascii="Gill Sans MT" w:hAnsi="Gill Sans MT" w:cs="Arial"/>
          <w:bCs/>
          <w:color w:val="404040"/>
        </w:rPr>
        <w:instrText>a copy of the successful candidate's CV and his/her agreed start date.</w:instrText>
      </w:r>
      <w:r w:rsidR="00451AB3">
        <w:rPr>
          <w:rFonts w:ascii="Gill Sans MT" w:hAnsi="Gill Sans MT" w:cs="Arial"/>
          <w:bCs/>
          <w:color w:val="404040"/>
        </w:rPr>
        <w:br/>
      </w:r>
      <w:r w:rsidR="00451AB3">
        <w:rPr>
          <w:rFonts w:ascii="Gill Sans MT" w:hAnsi="Gill Sans MT" w:cs="Arial"/>
          <w:bCs/>
          <w:color w:val="404040"/>
        </w:rPr>
        <w:br/>
      </w:r>
      <w:r w:rsidRPr="00451AB3" w:rsidR="00451AB3">
        <w:rPr>
          <w:rFonts w:ascii="Gill Sans MT" w:hAnsi="Gill Sans MT" w:cs="Arial"/>
          <w:bCs/>
          <w:color w:val="404040"/>
        </w:rPr>
        <w:instrText>You will need to confirm that the post has been advertised openly and complies with best equal opportunities practice.</w:instrText>
      </w:r>
      <w:r w:rsidR="00451AB3">
        <w:rPr>
          <w:rFonts w:ascii="Gill Sans MT" w:hAnsi="Gill Sans MT" w:cs="Arial"/>
          <w:bCs/>
          <w:color w:val="404040"/>
        </w:rPr>
        <w:br/>
      </w:r>
      <w:r w:rsidR="00451AB3">
        <w:rPr>
          <w:rFonts w:ascii="Gill Sans MT" w:hAnsi="Gill Sans MT" w:cs="Arial"/>
          <w:bCs/>
          <w:color w:val="404040"/>
        </w:rPr>
        <w:br/>
      </w:r>
      <w:r w:rsidRPr="00451AB3" w:rsidR="00451AB3">
        <w:rPr>
          <w:rFonts w:ascii="Gill Sans MT" w:hAnsi="Gill Sans MT" w:cs="Arial"/>
          <w:bCs/>
          <w:color w:val="404040"/>
        </w:rPr>
        <w:instrText>If you are looking to appoint someone who is connected with you or your organisation, you will need to seek our approval before making the appointment. " "</w:instrText>
      </w:r>
      <w:r w:rsidRPr="00451AB3" w:rsidR="00451AB3">
        <w:rPr>
          <w:rFonts w:ascii="Gill Sans MT" w:hAnsi="Gill Sans MT" w:cs="Arial"/>
          <w:bCs/>
          <w:noProof/>
          <w:color w:val="404040"/>
        </w:rPr>
        <w:instrText>confirmation that you agree</w:instrText>
      </w:r>
      <w:r w:rsidRPr="00451AB3" w:rsidR="00451AB3">
        <w:rPr>
          <w:rFonts w:ascii="Gill Sans MT" w:hAnsi="Gill Sans MT" w:cs="Arial"/>
          <w:bCs/>
          <w:color w:val="404040"/>
        </w:rPr>
        <w:instrText xml:space="preserve"> to the terms and conditions in the grant offer letter</w:instrText>
      </w:r>
      <w:r w:rsidRPr="00451AB3" w:rsidR="00451AB3">
        <w:rPr>
          <w:rFonts w:ascii="Gill Sans MT" w:hAnsi="Gill Sans MT" w:cs="Arial"/>
          <w:bCs/>
          <w:color w:val="404040"/>
        </w:rPr>
        <w:instrText xml:space="preserve">" \* MERGEFORMAT </w:instrText>
      </w:r>
      <w:r w:rsidRPr="00451AB3" w:rsidR="00451AB3">
        <w:rPr>
          <w:rFonts w:ascii="Gill Sans MT" w:hAnsi="Gill Sans MT" w:cs="Arial"/>
          <w:bCs/>
          <w:color w:val="404040"/>
        </w:rPr>
        <w:fldChar w:fldCharType="separate"/>
      </w:r>
      <w:r w:rsidRPr="00451AB3" w:rsidR="00451AB3">
        <w:rPr>
          <w:rFonts w:ascii="Gill Sans MT" w:hAnsi="Gill Sans MT" w:cs="Arial"/>
          <w:bCs/>
          <w:noProof/>
          <w:color w:val="404040"/>
        </w:rPr>
        <w:t>confirmation that you agree</w:t>
      </w:r>
      <w:r w:rsidRPr="00451AB3" w:rsidR="00451AB3">
        <w:rPr>
          <w:rFonts w:ascii="Gill Sans MT" w:hAnsi="Gill Sans MT" w:cs="Arial"/>
          <w:bCs/>
          <w:color w:val="404040"/>
        </w:rPr>
        <w:t xml:space="preserve"> to the terms and conditions in the grant offer letter</w:t>
      </w:r>
      <w:r w:rsidRPr="00451AB3" w:rsidR="00451AB3">
        <w:rPr>
          <w:rFonts w:ascii="Gill Sans MT" w:hAnsi="Gill Sans MT" w:cs="Arial"/>
          <w:bCs/>
          <w:color w:val="404040"/>
        </w:rPr>
        <w:fldChar w:fldCharType="end"/>
      </w:r>
      <w:r w:rsidRPr="00451AB3" w:rsidR="00270674">
        <w:rPr>
          <w:rFonts w:ascii="Gill Sans MT" w:hAnsi="Gill Sans MT" w:cs="Arial"/>
          <w:bCs/>
          <w:color w:val="404040"/>
        </w:rPr>
        <w:br/>
      </w:r>
    </w:p>
    <w:p w:rsidR="00B929CD" w:rsidP="00C13715">
      <w:pPr>
        <w:pStyle w:val="ListParagraph"/>
        <w:numPr>
          <w:ilvl w:val="0"/>
          <w:numId w:val="30"/>
        </w:numPr>
      </w:pPr>
      <w:r w:rsidRPr="00451AB3" w:rsidR="00451AB3">
        <w:rPr>
          <w:rFonts w:ascii="Gill Sans MT" w:hAnsi="Gill Sans MT" w:cs="Arial"/>
          <w:bCs/>
          <w:color w:val="404040"/>
        </w:rPr>
        <w:fldChar w:fldCharType="begin"/>
      </w:r>
      <w:r w:rsidRPr="00451AB3" w:rsidR="00451AB3">
        <w:rPr>
          <w:rFonts w:ascii="Gill Sans MT" w:hAnsi="Gill Sans MT" w:cs="Arial"/>
          <w:bCs/>
          <w:color w:val="404040"/>
        </w:rPr>
        <w:instrText xml:space="preserve"> IF "</w:instrText>
      </w:r>
      <w:r w:rsidRPr="00451AB3" w:rsidR="00451AB3">
        <w:rPr>
          <w:rFonts w:ascii="Gill Sans MT" w:hAnsi="Gill Sans MT" w:cs="Arial"/>
          <w:bCs/>
          <w:noProof/>
          <w:color w:val="404040"/>
        </w:rPr>
        <w:instrText>Funding Need Confirmation</w:instrText>
      </w:r>
      <w:r w:rsidRPr="00451AB3" w:rsidR="00451AB3">
        <w:rPr>
          <w:rFonts w:ascii="Gill Sans MT" w:hAnsi="Gill Sans MT" w:cs="Arial"/>
          <w:bCs/>
          <w:color w:val="404040"/>
        </w:rPr>
        <w:instrText>" = "</w:instrText>
      </w:r>
      <w:r w:rsidRPr="00C13715" w:rsidR="00C13715">
        <w:rPr>
          <w:rFonts w:ascii="Gill Sans MT" w:hAnsi="Gill Sans MT" w:cs="Arial"/>
          <w:bCs/>
          <w:color w:val="404040"/>
        </w:rPr>
        <w:instrText>Appointment Confirmation &amp; Start Date</w:instrText>
      </w:r>
      <w:r w:rsidRPr="00451AB3" w:rsidR="00451AB3">
        <w:rPr>
          <w:rFonts w:ascii="Gill Sans MT" w:hAnsi="Gill Sans MT" w:cs="Arial"/>
          <w:bCs/>
          <w:color w:val="404040"/>
        </w:rPr>
        <w:instrText>" "</w:instrText>
      </w:r>
      <w:r w:rsidRPr="00451AB3" w:rsidR="00451AB3">
        <w:instrText xml:space="preserve"> </w:instrText>
      </w:r>
      <w:r w:rsidRPr="00451AB3" w:rsidR="00451AB3">
        <w:rPr>
          <w:rFonts w:ascii="Gill Sans MT" w:hAnsi="Gill Sans MT" w:cs="Arial"/>
          <w:bCs/>
          <w:color w:val="404040"/>
        </w:rPr>
        <w:instrText>a copy of the successful candidate's CV and his/her agreed start date.</w:instrText>
      </w:r>
      <w:r w:rsidR="00451AB3">
        <w:rPr>
          <w:rFonts w:ascii="Gill Sans MT" w:hAnsi="Gill Sans MT" w:cs="Arial"/>
          <w:bCs/>
          <w:color w:val="404040"/>
        </w:rPr>
        <w:br/>
      </w:r>
      <w:r w:rsidR="00451AB3">
        <w:rPr>
          <w:rFonts w:ascii="Gill Sans MT" w:hAnsi="Gill Sans MT" w:cs="Arial"/>
          <w:bCs/>
          <w:color w:val="404040"/>
        </w:rPr>
        <w:br/>
      </w:r>
      <w:r w:rsidRPr="00451AB3" w:rsidR="00451AB3">
        <w:rPr>
          <w:rFonts w:ascii="Gill Sans MT" w:hAnsi="Gill Sans MT" w:cs="Arial"/>
          <w:bCs/>
          <w:color w:val="404040"/>
        </w:rPr>
        <w:instrText>You will need to confirm that the post has been advertised openly and complies with best equal opportunities practice.</w:instrText>
      </w:r>
      <w:r w:rsidR="00451AB3">
        <w:rPr>
          <w:rFonts w:ascii="Gill Sans MT" w:hAnsi="Gill Sans MT" w:cs="Arial"/>
          <w:bCs/>
          <w:color w:val="404040"/>
        </w:rPr>
        <w:br/>
      </w:r>
      <w:r w:rsidR="00451AB3">
        <w:rPr>
          <w:rFonts w:ascii="Gill Sans MT" w:hAnsi="Gill Sans MT" w:cs="Arial"/>
          <w:bCs/>
          <w:color w:val="404040"/>
        </w:rPr>
        <w:br/>
      </w:r>
      <w:r w:rsidRPr="00451AB3" w:rsidR="00451AB3">
        <w:rPr>
          <w:rFonts w:ascii="Gill Sans MT" w:hAnsi="Gill Sans MT" w:cs="Arial"/>
          <w:bCs/>
          <w:color w:val="404040"/>
        </w:rPr>
        <w:instrText>If you are looking to appoint someone who is connected with you or your organisation, you will need to seek our approval before making the appointment. " "</w:instrText>
      </w:r>
      <w:r w:rsidRPr="00451AB3" w:rsidR="00451AB3">
        <w:rPr>
          <w:rFonts w:ascii="Gill Sans MT" w:hAnsi="Gill Sans MT" w:cs="Arial"/>
          <w:bCs/>
          <w:noProof/>
          <w:color w:val="404040"/>
        </w:rPr>
        <w:instrText>confirmation that the funding</w:instrText>
      </w:r>
      <w:r w:rsidRPr="00451AB3" w:rsidR="00451AB3">
        <w:rPr>
          <w:rFonts w:ascii="Gill Sans MT" w:hAnsi="Gill Sans MT" w:cs="Arial"/>
          <w:bCs/>
          <w:color w:val="404040"/>
        </w:rPr>
        <w:instrText xml:space="preserve"> requested from us has not been secured elsewhere and is still needed</w:instrText>
      </w:r>
      <w:r w:rsidRPr="00451AB3" w:rsidR="00451AB3">
        <w:rPr>
          <w:rFonts w:ascii="Gill Sans MT" w:hAnsi="Gill Sans MT" w:cs="Arial"/>
          <w:bCs/>
          <w:color w:val="404040"/>
        </w:rPr>
        <w:instrText xml:space="preserve">" \* MERGEFORMAT </w:instrText>
      </w:r>
      <w:r w:rsidRPr="00451AB3" w:rsidR="00451AB3">
        <w:rPr>
          <w:rFonts w:ascii="Gill Sans MT" w:hAnsi="Gill Sans MT" w:cs="Arial"/>
          <w:bCs/>
          <w:color w:val="404040"/>
        </w:rPr>
        <w:fldChar w:fldCharType="separate"/>
      </w:r>
      <w:r w:rsidRPr="00451AB3" w:rsidR="00451AB3">
        <w:rPr>
          <w:rFonts w:ascii="Gill Sans MT" w:hAnsi="Gill Sans MT" w:cs="Arial"/>
          <w:bCs/>
          <w:noProof/>
          <w:color w:val="404040"/>
        </w:rPr>
        <w:t>confirmation that the funding</w:t>
      </w:r>
      <w:r w:rsidRPr="00451AB3" w:rsidR="00451AB3">
        <w:rPr>
          <w:rFonts w:ascii="Gill Sans MT" w:hAnsi="Gill Sans MT" w:cs="Arial"/>
          <w:bCs/>
          <w:color w:val="404040"/>
        </w:rPr>
        <w:t xml:space="preserve"> requested from us has not been secured elsewhere and is still needed</w:t>
      </w:r>
      <w:r w:rsidRPr="00451AB3" w:rsidR="00451AB3">
        <w:rPr>
          <w:rFonts w:ascii="Gill Sans MT" w:hAnsi="Gill Sans MT" w:cs="Arial"/>
          <w:bCs/>
          <w:color w:val="404040"/>
        </w:rPr>
        <w:fldChar w:fldCharType="end"/>
      </w:r>
      <w:r w:rsidRPr="00451AB3" w:rsidR="00270674">
        <w:rPr>
          <w:rFonts w:ascii="Gill Sans MT" w:hAnsi="Gill Sans MT" w:cs="Arial"/>
          <w:bCs/>
          <w:color w:val="404040"/>
        </w:rPr>
        <w:br/>
      </w:r>
    </w:p>
    <w:p w:rsidR="00B929CD" w:rsidP="00C13715">
      <w:pPr>
        <w:pStyle w:val="ListParagraph"/>
        <w:numPr>
          <w:ilvl w:val="0"/>
          <w:numId w:val="30"/>
        </w:numPr>
      </w:pPr>
      <w:r w:rsidRPr="00451AB3" w:rsidR="00451AB3">
        <w:rPr>
          <w:rFonts w:ascii="Gill Sans MT" w:hAnsi="Gill Sans MT" w:cs="Arial"/>
          <w:bCs/>
          <w:color w:val="404040"/>
        </w:rPr>
        <w:fldChar w:fldCharType="begin"/>
      </w:r>
      <w:r w:rsidRPr="00451AB3" w:rsidR="00451AB3">
        <w:rPr>
          <w:rFonts w:ascii="Gill Sans MT" w:hAnsi="Gill Sans MT" w:cs="Arial"/>
          <w:bCs/>
          <w:color w:val="404040"/>
        </w:rPr>
        <w:instrText xml:space="preserve"> IF "</w:instrText>
      </w:r>
      <w:r w:rsidRPr="00451AB3" w:rsidR="00451AB3">
        <w:rPr>
          <w:rFonts w:ascii="Gill Sans MT" w:hAnsi="Gill Sans MT" w:cs="Arial"/>
          <w:bCs/>
          <w:noProof/>
          <w:color w:val="404040"/>
        </w:rPr>
        <w:instrText>Work Continued As Planned</w:instrText>
      </w:r>
      <w:r w:rsidRPr="00451AB3" w:rsidR="00451AB3">
        <w:rPr>
          <w:rFonts w:ascii="Gill Sans MT" w:hAnsi="Gill Sans MT" w:cs="Arial"/>
          <w:bCs/>
          <w:color w:val="404040"/>
        </w:rPr>
        <w:instrText>" = "</w:instrText>
      </w:r>
      <w:r w:rsidRPr="00C13715" w:rsidR="00C13715">
        <w:rPr>
          <w:rFonts w:ascii="Gill Sans MT" w:hAnsi="Gill Sans MT" w:cs="Arial"/>
          <w:bCs/>
          <w:color w:val="404040"/>
        </w:rPr>
        <w:instrText>Appointment Confirmation &amp; Start Date</w:instrText>
      </w:r>
      <w:r w:rsidRPr="00451AB3" w:rsidR="00451AB3">
        <w:rPr>
          <w:rFonts w:ascii="Gill Sans MT" w:hAnsi="Gill Sans MT" w:cs="Arial"/>
          <w:bCs/>
          <w:color w:val="404040"/>
        </w:rPr>
        <w:instrText>" "</w:instrText>
      </w:r>
      <w:r w:rsidRPr="00451AB3" w:rsidR="00451AB3">
        <w:instrText xml:space="preserve"> </w:instrText>
      </w:r>
      <w:r w:rsidRPr="00451AB3" w:rsidR="00451AB3">
        <w:rPr>
          <w:rFonts w:ascii="Gill Sans MT" w:hAnsi="Gill Sans MT" w:cs="Arial"/>
          <w:bCs/>
          <w:color w:val="404040"/>
        </w:rPr>
        <w:instrText>a copy of the successful candidate's CV and his/her agreed start date.</w:instrText>
      </w:r>
      <w:r w:rsidR="00451AB3">
        <w:rPr>
          <w:rFonts w:ascii="Gill Sans MT" w:hAnsi="Gill Sans MT" w:cs="Arial"/>
          <w:bCs/>
          <w:color w:val="404040"/>
        </w:rPr>
        <w:br/>
      </w:r>
      <w:r w:rsidR="00451AB3">
        <w:rPr>
          <w:rFonts w:ascii="Gill Sans MT" w:hAnsi="Gill Sans MT" w:cs="Arial"/>
          <w:bCs/>
          <w:color w:val="404040"/>
        </w:rPr>
        <w:br/>
      </w:r>
      <w:r w:rsidRPr="00451AB3" w:rsidR="00451AB3">
        <w:rPr>
          <w:rFonts w:ascii="Gill Sans MT" w:hAnsi="Gill Sans MT" w:cs="Arial"/>
          <w:bCs/>
          <w:color w:val="404040"/>
        </w:rPr>
        <w:instrText>You will need to confirm that the post has been advertised openly and complies with best equal opportunities practice.</w:instrText>
      </w:r>
      <w:r w:rsidR="00451AB3">
        <w:rPr>
          <w:rFonts w:ascii="Gill Sans MT" w:hAnsi="Gill Sans MT" w:cs="Arial"/>
          <w:bCs/>
          <w:color w:val="404040"/>
        </w:rPr>
        <w:br/>
      </w:r>
      <w:r w:rsidR="00451AB3">
        <w:rPr>
          <w:rFonts w:ascii="Gill Sans MT" w:hAnsi="Gill Sans MT" w:cs="Arial"/>
          <w:bCs/>
          <w:color w:val="404040"/>
        </w:rPr>
        <w:br/>
      </w:r>
      <w:r w:rsidRPr="00451AB3" w:rsidR="00451AB3">
        <w:rPr>
          <w:rFonts w:ascii="Gill Sans MT" w:hAnsi="Gill Sans MT" w:cs="Arial"/>
          <w:bCs/>
          <w:color w:val="404040"/>
        </w:rPr>
        <w:instrText>If you are looking to appoint someone who is connected with you or your organisation, you will need to seek our approval before making the appointment. " "</w:instrText>
      </w:r>
      <w:r w:rsidRPr="00451AB3" w:rsidR="00451AB3">
        <w:rPr>
          <w:rFonts w:ascii="Gill Sans MT" w:hAnsi="Gill Sans MT" w:cs="Arial"/>
          <w:bCs/>
          <w:noProof/>
          <w:color w:val="404040"/>
        </w:rPr>
        <w:instrText>confirmation that all the</w:instrText>
      </w:r>
      <w:r w:rsidRPr="00451AB3" w:rsidR="00451AB3">
        <w:rPr>
          <w:rFonts w:ascii="Gill Sans MT" w:hAnsi="Gill Sans MT" w:cs="Arial"/>
          <w:bCs/>
          <w:color w:val="404040"/>
        </w:rPr>
        <w:instrText xml:space="preserve"> necessary staffing and other arrangements are in place and that the work will be going ahead as planned, with start date</w:instrText>
      </w:r>
      <w:r w:rsidRPr="00451AB3" w:rsidR="00451AB3">
        <w:rPr>
          <w:rFonts w:ascii="Gill Sans MT" w:hAnsi="Gill Sans MT" w:cs="Arial"/>
          <w:bCs/>
          <w:color w:val="404040"/>
        </w:rPr>
        <w:instrText xml:space="preserve">" \* MERGEFORMAT </w:instrText>
      </w:r>
      <w:r w:rsidRPr="00451AB3" w:rsidR="00451AB3">
        <w:rPr>
          <w:rFonts w:ascii="Gill Sans MT" w:hAnsi="Gill Sans MT" w:cs="Arial"/>
          <w:bCs/>
          <w:color w:val="404040"/>
        </w:rPr>
        <w:fldChar w:fldCharType="separate"/>
      </w:r>
      <w:r w:rsidRPr="00451AB3" w:rsidR="00451AB3">
        <w:rPr>
          <w:rFonts w:ascii="Gill Sans MT" w:hAnsi="Gill Sans MT" w:cs="Arial"/>
          <w:bCs/>
          <w:noProof/>
          <w:color w:val="404040"/>
        </w:rPr>
        <w:t>confirmation that all the</w:t>
      </w:r>
      <w:r w:rsidRPr="00451AB3" w:rsidR="00451AB3">
        <w:rPr>
          <w:rFonts w:ascii="Gill Sans MT" w:hAnsi="Gill Sans MT" w:cs="Arial"/>
          <w:bCs/>
          <w:color w:val="404040"/>
        </w:rPr>
        <w:t xml:space="preserve"> necessary staffing and other arrangements are in place and that the work will be going ahead as planned, with start date</w:t>
      </w:r>
      <w:r w:rsidRPr="00451AB3" w:rsidR="00451AB3">
        <w:rPr>
          <w:rFonts w:ascii="Gill Sans MT" w:hAnsi="Gill Sans MT" w:cs="Arial"/>
          <w:bCs/>
          <w:color w:val="404040"/>
        </w:rPr>
        <w:fldChar w:fldCharType="end"/>
      </w:r>
      <w:r w:rsidRPr="00451AB3" w:rsidR="00270674">
        <w:rPr>
          <w:rFonts w:ascii="Gill Sans MT" w:hAnsi="Gill Sans MT" w:cs="Arial"/>
          <w:bCs/>
          <w:color w:val="404040"/>
        </w:rPr>
        <w:br/>
      </w:r>
    </w:p>
    <w:p w:rsidR="00B87DEA" w:rsidRPr="00B87DEA" w:rsidP="00B87DEA">
      <w:pPr>
        <w:widowControl w:val="0"/>
        <w:autoSpaceDE w:val="0"/>
        <w:autoSpaceDN w:val="0"/>
        <w:adjustRightInd w:val="0"/>
        <w:rPr>
          <w:rFonts w:ascii="Gill Sans MT" w:hAnsi="Gill Sans MT" w:cs="Arial"/>
          <w:bCs/>
          <w:color w:val="404040"/>
        </w:rPr>
      </w:pPr>
      <w:bookmarkStart w:id="3" w:name="_Hlk492632922"/>
      <w:r w:rsidRPr="002E3174">
        <w:rPr>
          <w:rFonts w:ascii="Gill Sans MT" w:hAnsi="Gill Sans MT" w:cs="Arial"/>
          <w:b/>
          <w:bCs/>
          <w:color w:val="404040"/>
        </w:rPr>
        <w:t>Please note</w:t>
      </w:r>
      <w:r w:rsidRPr="002E3174">
        <w:rPr>
          <w:rFonts w:ascii="Gill Sans MT" w:hAnsi="Gill Sans MT" w:cs="Arial"/>
          <w:bCs/>
          <w:color w:val="404040"/>
        </w:rPr>
        <w:t xml:space="preserve"> that in general the start date of the grant will be the date of the first payment. You should not start using our funding before then as we do not pay retrospectively. If you are receiving funding for a new post then the grant will commence with the start date of the new post holder. You should ensure you have provided us with all the necessary requirements at least two weeks before they start so that we can ensure you receive the payment in time.</w:t>
      </w:r>
      <w:r>
        <w:rPr>
          <w:rFonts w:ascii="Gill Sans MT" w:hAnsi="Gill Sans MT" w:cs="Arial"/>
          <w:bCs/>
          <w:color w:val="404040"/>
        </w:rPr>
        <w:t xml:space="preserve"> </w:t>
      </w:r>
    </w:p>
    <w:p w:rsidR="007D56DA" w:rsidRPr="001C3243" w:rsidP="007D56DA">
      <w:pPr>
        <w:rPr>
          <w:rFonts w:ascii="Gill Sans MT" w:hAnsi="Gill Sans MT" w:cs="Arial"/>
          <w:b/>
          <w:color w:val="993366"/>
        </w:rPr>
      </w:pPr>
      <w:bookmarkEnd w:id="3"/>
      <w:r w:rsidRPr="001C3243">
        <w:rPr>
          <w:rFonts w:ascii="Gill Sans MT" w:hAnsi="Gill Sans MT" w:cs="Arial"/>
          <w:b/>
          <w:color w:val="993366"/>
        </w:rPr>
        <w:t>Outcomes</w:t>
      </w:r>
      <w:r w:rsidR="00E717A0">
        <w:rPr>
          <w:rFonts w:ascii="Gill Sans MT" w:hAnsi="Gill Sans MT" w:cs="Arial"/>
          <w:b/>
          <w:color w:val="993366"/>
        </w:rPr>
        <w:t xml:space="preserve"> and indicators </w:t>
      </w:r>
    </w:p>
    <w:p w:rsidR="007D56DA" w:rsidRPr="000B5FBE" w:rsidP="007D56DA">
      <w:pPr>
        <w:widowControl w:val="0"/>
        <w:tabs>
          <w:tab w:val="left" w:pos="0"/>
          <w:tab w:val="left" w:pos="3386"/>
        </w:tabs>
        <w:autoSpaceDE w:val="0"/>
        <w:autoSpaceDN w:val="0"/>
        <w:adjustRightInd w:val="0"/>
        <w:rPr>
          <w:rFonts w:ascii="Gill Sans MT" w:hAnsi="Gill Sans MT" w:cs="Arial"/>
          <w:color w:val="404040"/>
        </w:rPr>
      </w:pPr>
      <w:r w:rsidRPr="000B5FBE">
        <w:rPr>
          <w:rFonts w:ascii="Gill Sans MT" w:hAnsi="Gill Sans MT" w:cs="Arial"/>
          <w:color w:val="404040"/>
        </w:rPr>
        <w:t>The following are key outcomes against which you will report to us on progress:</w:t>
      </w:r>
    </w:p>
    <w:p w:rsidR="00E717A0" w:rsidRPr="00BC0E5A" w:rsidP="00BC0E5A">
      <w:pPr>
        <w:pBdr>
          <w:top w:val="none" w:sz="0" w:space="3" w:color="auto"/>
          <w:left w:val="none" w:sz="0" w:space="3" w:color="auto"/>
          <w:bottom w:val="none" w:sz="0" w:space="3" w:color="auto"/>
          <w:right w:val="none" w:sz="0" w:space="3" w:color="auto"/>
        </w:pBdr>
        <w:ind w:left="360" w:right="60"/>
        <w:rPr>
          <w:rFonts w:ascii="Gill Sans MT" w:hAnsi="Gill Sans MT" w:cs="Arial"/>
          <w:color w:val="404040"/>
        </w:rPr>
      </w:pPr>
      <w:r w:rsidRPr="00BC0E5A">
        <w:rPr>
          <w:rFonts w:ascii="Gill Sans MT" w:hAnsi="Gill Sans MT" w:cs="Arial"/>
          <w:b/>
          <w:color w:val="404040"/>
        </w:rPr>
        <w:t>Outcome:</w:t>
      </w:r>
      <w:r w:rsidRPr="00BC0E5A" w:rsidR="00DF0736">
        <w:rPr>
          <w:rFonts w:ascii="Gill Sans MT" w:hAnsi="Gill Sans MT" w:cs="Arial"/>
          <w:color w:val="404040"/>
        </w:rPr>
        <w:t xml:space="preserve"> </w:t>
      </w:r>
      <w:r w:rsidRPr="00BC0E5A" w:rsidR="000B5FBE">
        <w:rPr>
          <w:rFonts w:ascii="Gill Sans MT" w:hAnsi="Gill Sans MT" w:cs="Arial"/>
          <w:color w:val="404040"/>
        </w:rPr>
        <w:t>That environmental protections in Scotland are at least as good after Brexit as they are while the UK remains in the EU.</w:t>
      </w:r>
      <w:r w:rsidRPr="00BC0E5A">
        <w:rPr>
          <w:rFonts w:ascii="Gill Sans MT" w:hAnsi="Gill Sans MT" w:cs="Arial"/>
          <w:color w:val="404040"/>
        </w:rPr>
        <w:br/>
      </w:r>
      <w:r w:rsidRPr="00BC0E5A">
        <w:rPr>
          <w:rFonts w:ascii="Gill Sans MT" w:hAnsi="Gill Sans MT" w:cs="Arial"/>
          <w:b/>
          <w:color w:val="404040"/>
        </w:rPr>
        <w:t>Indicator:</w:t>
      </w:r>
      <w:r w:rsidRPr="00BC0E5A" w:rsidR="00DF0736">
        <w:rPr>
          <w:rFonts w:ascii="Gill Sans MT" w:hAnsi="Gill Sans MT" w:cs="Arial"/>
          <w:b/>
          <w:color w:val="404040"/>
        </w:rPr>
        <w:t xml:space="preserve"> </w:t>
      </w:r>
      <w:r w:rsidRPr="00BC0E5A">
        <w:rPr>
          <w:rStyle w:val="DefaultParagraphFont"/>
          <w:rFonts w:ascii="Gill Sans MT" w:hAnsi="Gill Sans MT" w:cs="Arial"/>
          <w:color w:val="404040"/>
        </w:rPr>
        <w:t>Legislation for transposing EU law into Scottish and UK domestic law. Funding for the Scottish agencies to monitor and regulate. Their robustness in the face of any reform. Replacement of EU funding for environmental restoration work. Legal redress for communities, if losing protection of the European Court of Justice and Commission. </w:t>
      </w:r>
    </w:p>
    <w:p w:rsidR="000B5FBE" w:rsidRPr="00BC0E5A" w:rsidP="00BC0E5A">
      <w:pPr>
        <w:pBdr>
          <w:top w:val="none" w:sz="0" w:space="3" w:color="auto"/>
          <w:left w:val="none" w:sz="0" w:space="3" w:color="auto"/>
          <w:bottom w:val="none" w:sz="0" w:space="3" w:color="auto"/>
          <w:right w:val="none" w:sz="0" w:space="3" w:color="auto"/>
        </w:pBdr>
        <w:ind w:left="360" w:right="60"/>
        <w:rPr>
          <w:rFonts w:ascii="Gill Sans MT" w:hAnsi="Gill Sans MT" w:cs="Arial"/>
          <w:color w:val="404040"/>
        </w:rPr>
      </w:pPr>
      <w:r w:rsidRPr="00BC0E5A">
        <w:rPr>
          <w:rFonts w:ascii="Gill Sans MT" w:hAnsi="Gill Sans MT" w:cs="Arial"/>
          <w:b/>
          <w:color w:val="404040"/>
        </w:rPr>
        <w:t>Outcome:</w:t>
      </w:r>
      <w:r w:rsidRPr="00BC0E5A" w:rsidR="00DF0736">
        <w:rPr>
          <w:rFonts w:ascii="Gill Sans MT" w:hAnsi="Gill Sans MT" w:cs="Arial"/>
          <w:color w:val="404040"/>
        </w:rPr>
        <w:t xml:space="preserve"> </w:t>
      </w:r>
      <w:r w:rsidRPr="00BC0E5A">
        <w:rPr>
          <w:rFonts w:ascii="Gill Sans MT" w:hAnsi="Gill Sans MT" w:cs="Arial"/>
          <w:color w:val="404040"/>
        </w:rPr>
        <w:t>Scottish public policy and its implementation is improved by expertise and evidence from the Link Network.</w:t>
      </w:r>
      <w:r w:rsidRPr="00BC0E5A">
        <w:rPr>
          <w:rFonts w:ascii="Gill Sans MT" w:hAnsi="Gill Sans MT" w:cs="Arial"/>
          <w:color w:val="404040"/>
        </w:rPr>
        <w:br/>
      </w:r>
      <w:r w:rsidRPr="00BC0E5A">
        <w:rPr>
          <w:rFonts w:ascii="Gill Sans MT" w:hAnsi="Gill Sans MT" w:cs="Arial"/>
          <w:b/>
          <w:color w:val="404040"/>
        </w:rPr>
        <w:t>Indicator:</w:t>
      </w:r>
      <w:r w:rsidRPr="00BC0E5A" w:rsidR="00DF0736">
        <w:rPr>
          <w:rFonts w:ascii="Gill Sans MT" w:hAnsi="Gill Sans MT" w:cs="Arial"/>
          <w:b/>
          <w:color w:val="404040"/>
        </w:rPr>
        <w:t xml:space="preserve"> </w:t>
      </w:r>
      <w:r w:rsidRPr="00BC0E5A">
        <w:rPr>
          <w:rStyle w:val="DefaultParagraphFont"/>
          <w:rFonts w:ascii="Gill Sans MT" w:hAnsi="Gill Sans MT" w:cs="Arial"/>
          <w:color w:val="404040"/>
        </w:rPr>
        <w:t>Development of post CAP rural support measures including criteria, and interpretation of the public interest to ensure rural policies deliver for Scotland’s environment. Actions of MSP species champions to influence decisions affecting their species/ biodiversity.  MSP votes, Parliamentary Questions, contributions to debates. There is Parliamentary scrutiny of the revised National Performance Framework outcomes.</w:t>
      </w:r>
    </w:p>
    <w:p w:rsidR="007D56DA" w:rsidRPr="00BC0E5A" w:rsidP="00BC0E5A">
      <w:pPr>
        <w:pBdr>
          <w:top w:val="none" w:sz="0" w:space="3" w:color="auto"/>
          <w:left w:val="none" w:sz="0" w:space="3" w:color="auto"/>
          <w:bottom w:val="none" w:sz="0" w:space="3" w:color="auto"/>
          <w:right w:val="none" w:sz="0" w:space="3" w:color="auto"/>
        </w:pBdr>
        <w:ind w:left="360" w:right="60"/>
        <w:rPr>
          <w:rFonts w:ascii="Gill Sans MT" w:hAnsi="Gill Sans MT" w:cs="Arial"/>
          <w:color w:val="404040"/>
        </w:rPr>
      </w:pPr>
      <w:r w:rsidRPr="00BC0E5A">
        <w:rPr>
          <w:rFonts w:ascii="Gill Sans MT" w:hAnsi="Gill Sans MT" w:cs="Arial"/>
          <w:b/>
          <w:color w:val="404040"/>
        </w:rPr>
        <w:t xml:space="preserve">Outcome: </w:t>
      </w:r>
      <w:r w:rsidRPr="00BC0E5A" w:rsidR="000B5FBE">
        <w:rPr>
          <w:rFonts w:ascii="Gill Sans MT" w:hAnsi="Gill Sans MT" w:cs="Arial"/>
          <w:color w:val="404040"/>
        </w:rPr>
        <w:t>SEL remains effective, efficient and accountable to its members.</w:t>
      </w:r>
      <w:r w:rsidRPr="00BC0E5A" w:rsidR="00E717A0">
        <w:rPr>
          <w:rFonts w:ascii="Gill Sans MT" w:hAnsi="Gill Sans MT" w:cs="Arial"/>
          <w:color w:val="404040"/>
        </w:rPr>
        <w:br/>
      </w:r>
      <w:r w:rsidRPr="00BC0E5A" w:rsidR="00E717A0">
        <w:rPr>
          <w:rFonts w:ascii="Gill Sans MT" w:hAnsi="Gill Sans MT" w:cs="Arial"/>
          <w:b/>
          <w:color w:val="404040"/>
        </w:rPr>
        <w:t>Indicator:</w:t>
      </w:r>
      <w:r w:rsidRPr="00BC0E5A">
        <w:rPr>
          <w:rFonts w:ascii="Gill Sans MT" w:hAnsi="Gill Sans MT" w:cs="Arial"/>
          <w:color w:val="404040"/>
        </w:rPr>
        <w:t xml:space="preserve"> </w:t>
      </w:r>
      <w:r w:rsidRPr="00BC0E5A" w:rsidR="00E717A0">
        <w:rPr>
          <w:rStyle w:val="DefaultParagraphFont"/>
          <w:rFonts w:ascii="Gill Sans MT" w:hAnsi="Gill Sans MT" w:cs="Arial"/>
          <w:color w:val="404040"/>
        </w:rPr>
        <w:t>Network Structures; Retention of members; Finances/stability of LINK</w:t>
      </w:r>
    </w:p>
    <w:p w:rsidR="007D56DA" w:rsidRPr="001C3243" w:rsidP="007D56DA">
      <w:pPr>
        <w:autoSpaceDE w:val="0"/>
        <w:autoSpaceDN w:val="0"/>
        <w:rPr>
          <w:rFonts w:ascii="Gill Sans MT" w:hAnsi="Gill Sans MT" w:cs="Arial"/>
          <w:color w:val="404040"/>
        </w:rPr>
      </w:pPr>
      <w:r w:rsidRPr="001C3243">
        <w:rPr>
          <w:rFonts w:ascii="Gill Sans MT" w:hAnsi="Gill Sans MT" w:cs="Arial"/>
          <w:color w:val="404040"/>
        </w:rPr>
        <w:t>You need to contact me within two weeks if these do not accurately reflect your plans over the course of the grant.</w:t>
      </w:r>
    </w:p>
    <w:p w:rsidR="007D56DA" w:rsidRPr="00E717A0" w:rsidP="00041BF9">
      <w:pPr>
        <w:rPr>
          <w:rFonts w:ascii="Gill Sans MT" w:hAnsi="Gill Sans MT" w:cs="Arial"/>
          <w:b/>
          <w:color w:val="993366"/>
        </w:rPr>
      </w:pPr>
      <w:r w:rsidRPr="001C3243">
        <w:rPr>
          <w:rFonts w:ascii="Gill Sans MT" w:hAnsi="Gill Sans MT" w:cs="Arial"/>
          <w:b/>
          <w:color w:val="993366"/>
        </w:rPr>
        <w:br w:type="page"/>
      </w:r>
      <w:r w:rsidR="000F62A0">
        <w:rPr>
          <w:rFonts w:ascii="Gill Sans MT" w:hAnsi="Gill Sans MT" w:cs="Arial"/>
          <w:b/>
          <w:color w:val="993366"/>
        </w:rPr>
        <w:t>Reporting</w:t>
      </w:r>
    </w:p>
    <w:p w:rsidR="005814D8" w:rsidP="005814D8">
      <w:pPr>
        <w:rPr>
          <w:rFonts w:ascii="Gill Sans MT" w:hAnsi="Gill Sans MT" w:cs="Arial"/>
          <w:color w:val="404040"/>
        </w:rPr>
      </w:pPr>
      <w:r w:rsidRPr="005814D8">
        <w:rPr>
          <w:rFonts w:ascii="Gill Sans MT" w:hAnsi="Gill Sans MT" w:cs="Arial"/>
          <w:color w:val="404040"/>
        </w:rPr>
        <w:fldChar w:fldCharType="begin"/>
      </w:r>
      <w:r w:rsidRPr="005814D8">
        <w:rPr>
          <w:rFonts w:ascii="Gill Sans MT" w:hAnsi="Gill Sans MT" w:cs="Arial"/>
          <w:color w:val="404040"/>
        </w:rPr>
        <w:instrText xml:space="preserve"> IF "</w:instrText>
      </w:r>
      <w:r w:rsidRPr="005814D8">
        <w:rPr>
          <w:rFonts w:ascii="Gill Sans MT" w:hAnsi="Gill Sans MT" w:cs="Arial"/>
          <w:color w:val="404040"/>
        </w:rPr>
        <w:instrText>Multiple payments</w:instrText>
      </w:r>
      <w:r w:rsidRPr="005814D8">
        <w:rPr>
          <w:rFonts w:ascii="Gill Sans MT" w:hAnsi="Gill Sans MT" w:cs="Arial"/>
          <w:color w:val="404040"/>
        </w:rPr>
        <w:instrText xml:space="preserve">" = "Multiple payments" "Future payments are conditional on receipt of your progress report to be received one month before the payment is due. We will send you a reminder two months before the report is due. Guidance of what the report should cover and what attachments to include can be found on our website: </w:instrText>
      </w:r>
      <w:r>
        <w:fldChar w:fldCharType="begin"/>
      </w:r>
      <w:r>
        <w:instrText xml:space="preserve"> HYPERLINK "http://esmeefairbairn.org.uk/for-funded-organisations/reporting-guidelines" </w:instrText>
      </w:r>
      <w:r>
        <w:fldChar w:fldCharType="separate"/>
      </w:r>
      <w:r w:rsidRPr="005814D8">
        <w:rPr>
          <w:rStyle w:val="Hyperlink"/>
          <w:rFonts w:ascii="Gill Sans MT" w:hAnsi="Gill Sans MT" w:cs="Arial"/>
        </w:rPr>
        <w:instrText>http://esmeefairbairn.org.uk/for-funded-organisations/reporting-guidelines</w:instrText>
      </w:r>
      <w:r>
        <w:fldChar w:fldCharType="end"/>
      </w:r>
      <w:r>
        <w:rPr>
          <w:rFonts w:ascii="Gill Sans MT" w:hAnsi="Gill Sans MT" w:cs="Arial"/>
          <w:color w:val="404040"/>
        </w:rPr>
        <w:instrText>.</w:instrText>
      </w:r>
    </w:p>
    <w:p w:rsidR="005814D8" w:rsidP="005814D8">
      <w:pPr>
        <w:rPr>
          <w:rFonts w:ascii="Gill Sans MT" w:hAnsi="Gill Sans MT" w:cs="Arial"/>
          <w:color w:val="404040"/>
        </w:rPr>
      </w:pPr>
      <w:r w:rsidRPr="00053D8C">
        <w:rPr>
          <w:rFonts w:ascii="Gill Sans MT" w:hAnsi="Gill Sans MT" w:cs="Arial"/>
          <w:color w:val="404040"/>
        </w:rPr>
        <w:instrText>We aim to release the payment within three weeks of receiving the progress report (assuming all the inform</w:instrText>
      </w:r>
      <w:r>
        <w:rPr>
          <w:rFonts w:ascii="Gill Sans MT" w:hAnsi="Gill Sans MT" w:cs="Arial"/>
          <w:color w:val="404040"/>
        </w:rPr>
        <w:instrText>ation provided is satisfactory).</w:instrText>
      </w:r>
    </w:p>
    <w:p w:rsidR="005814D8" w:rsidP="005814D8">
      <w:pPr>
        <w:rPr>
          <w:rFonts w:ascii="Gill Sans MT" w:hAnsi="Gill Sans MT" w:cs="Arial"/>
          <w:color w:val="404040"/>
        </w:rPr>
      </w:pPr>
      <w:r w:rsidRPr="005814D8">
        <w:rPr>
          <w:rFonts w:ascii="Gill Sans MT" w:hAnsi="Gill Sans MT" w:cs="Arial"/>
          <w:color w:val="404040"/>
        </w:rPr>
        <w:instrText xml:space="preserve">At the end of the grant you will need to submit a final report. When we receive this report we will arrange a conversation with you so that we can both feedback on what worked well" "" \* MERGEFORMAT  \* MERGEFORMAT </w:instrText>
      </w:r>
      <w:r w:rsidRPr="005814D8">
        <w:rPr>
          <w:rFonts w:ascii="Gill Sans MT" w:hAnsi="Gill Sans MT" w:cs="Arial"/>
          <w:color w:val="404040"/>
        </w:rPr>
        <w:fldChar w:fldCharType="separate"/>
      </w:r>
      <w:r w:rsidRPr="005814D8">
        <w:rPr>
          <w:rFonts w:ascii="Gill Sans MT" w:hAnsi="Gill Sans MT" w:cs="Arial"/>
          <w:color w:val="404040"/>
        </w:rPr>
        <w:t xml:space="preserve">Future payments are conditional on receipt of your progress report to be received one month before the payment is due. We will send you a reminder two months before the report is due. Guidance of what the report should cover and what attachments to include can be found on our website: </w:t>
      </w:r>
      <w:r w:rsidRPr="005814D8">
        <w:rPr>
          <w:rStyle w:val="Hyperlink"/>
          <w:rFonts w:ascii="Gill Sans MT" w:hAnsi="Gill Sans MT" w:cs="Arial"/>
        </w:rPr>
        <w:t>http://esmeefairbairn.org.uk/for-funded-organisations/reporting-guidelines</w:t>
      </w:r>
      <w:r>
        <w:rPr>
          <w:rFonts w:ascii="Gill Sans MT" w:hAnsi="Gill Sans MT" w:cs="Arial"/>
          <w:color w:val="404040"/>
        </w:rPr>
        <w:t>.</w:t>
      </w:r>
    </w:p>
    <w:p w:rsidR="005814D8" w:rsidP="005814D8">
      <w:pPr>
        <w:rPr>
          <w:rFonts w:ascii="Gill Sans MT" w:hAnsi="Gill Sans MT" w:cs="Arial"/>
          <w:color w:val="404040"/>
        </w:rPr>
      </w:pPr>
      <w:r w:rsidRPr="00053D8C">
        <w:rPr>
          <w:rFonts w:ascii="Gill Sans MT" w:hAnsi="Gill Sans MT" w:cs="Arial"/>
          <w:color w:val="404040"/>
        </w:rPr>
        <w:t>We aim to release the payment within three weeks of receiving the progress report (assuming all the information provided is satisfactory).</w:t>
      </w:r>
    </w:p>
    <w:p w:rsidR="00E22796" w:rsidP="005814D8">
      <w:pPr>
        <w:rPr>
          <w:rFonts w:ascii="Gill Sans MT" w:hAnsi="Gill Sans MT" w:cs="Arial"/>
          <w:color w:val="404040"/>
        </w:rPr>
      </w:pPr>
      <w:r w:rsidRPr="005814D8">
        <w:rPr>
          <w:rFonts w:ascii="Gill Sans MT" w:hAnsi="Gill Sans MT" w:cs="Arial"/>
          <w:color w:val="404040"/>
        </w:rPr>
        <w:t>At the end of the grant you will need to submit a final report. When we receive this report we will arrange a conversation with you so that we can both feedback on what worked well</w:t>
      </w:r>
      <w:r w:rsidRPr="005814D8">
        <w:rPr>
          <w:rFonts w:ascii="Gill Sans MT" w:hAnsi="Gill Sans MT" w:cs="Arial"/>
          <w:color w:val="404040"/>
        </w:rPr>
        <w:fldChar w:fldCharType="end"/>
      </w:r>
      <w:r w:rsidRPr="005814D8">
        <w:rPr>
          <w:rFonts w:ascii="Gill Sans MT" w:hAnsi="Gill Sans MT" w:cs="Arial"/>
          <w:color w:val="404040"/>
        </w:rPr>
        <w:fldChar w:fldCharType="begin"/>
      </w:r>
      <w:r w:rsidRPr="005814D8">
        <w:rPr>
          <w:rFonts w:ascii="Gill Sans MT" w:hAnsi="Gill Sans MT" w:cs="Arial"/>
          <w:color w:val="404040"/>
        </w:rPr>
        <w:instrText xml:space="preserve"> IF "</w:instrText>
      </w:r>
      <w:r w:rsidRPr="005814D8">
        <w:rPr>
          <w:rFonts w:ascii="Gill Sans MT" w:hAnsi="Gill Sans MT" w:cs="Arial"/>
          <w:color w:val="404040"/>
        </w:rPr>
        <w:instrText>Multiple payments</w:instrText>
      </w:r>
      <w:r w:rsidRPr="005814D8">
        <w:rPr>
          <w:rFonts w:ascii="Gill Sans MT" w:hAnsi="Gill Sans MT" w:cs="Arial"/>
          <w:color w:val="404040"/>
        </w:rPr>
        <w:instrText>" = "</w:instrText>
      </w:r>
      <w:r>
        <w:rPr>
          <w:rFonts w:ascii="Gill Sans MT" w:hAnsi="Gill Sans MT" w:cs="Arial"/>
          <w:color w:val="404040"/>
        </w:rPr>
        <w:instrText>Single payment</w:instrText>
      </w:r>
      <w:r w:rsidRPr="005814D8">
        <w:rPr>
          <w:rFonts w:ascii="Gill Sans MT" w:hAnsi="Gill Sans MT" w:cs="Arial"/>
          <w:color w:val="404040"/>
        </w:rPr>
        <w:instrText xml:space="preserve">" "At the end of the grant you will need to submit a final report. When we receive this report we will arrange a conversation with you so that we can both feedback on what worked well" "" \* MERGEFORMAT  \* MERGEFORMAT </w:instrText>
      </w:r>
      <w:r w:rsidRPr="005814D8">
        <w:rPr>
          <w:rFonts w:ascii="Gill Sans MT" w:hAnsi="Gill Sans MT" w:cs="Arial"/>
          <w:color w:val="404040"/>
        </w:rPr>
        <w:fldChar w:fldCharType="separate"/>
      </w:r>
      <w:r w:rsidRPr="005814D8">
        <w:rPr>
          <w:rFonts w:ascii="Gill Sans MT" w:hAnsi="Gill Sans MT" w:cs="Arial"/>
          <w:color w:val="404040"/>
        </w:rPr>
        <w:fldChar w:fldCharType="end"/>
      </w:r>
      <w:r w:rsidRPr="005814D8">
        <w:rPr>
          <w:rFonts w:ascii="Gill Sans MT" w:hAnsi="Gill Sans MT" w:cs="Arial"/>
          <w:color w:val="404040"/>
        </w:rPr>
        <w:fldChar w:fldCharType="begin"/>
      </w:r>
      <w:r w:rsidRPr="005814D8">
        <w:rPr>
          <w:rFonts w:ascii="Gill Sans MT" w:hAnsi="Gill Sans MT" w:cs="Arial"/>
          <w:color w:val="404040"/>
        </w:rPr>
        <w:instrText xml:space="preserve"> IF "</w:instrText>
      </w:r>
      <w:r w:rsidRPr="005814D8">
        <w:rPr>
          <w:rFonts w:ascii="Gill Sans MT" w:hAnsi="Gill Sans MT" w:cs="Arial"/>
          <w:color w:val="404040"/>
        </w:rPr>
        <w:instrText>Multiple payments</w:instrText>
      </w:r>
      <w:r w:rsidRPr="005814D8">
        <w:rPr>
          <w:rFonts w:ascii="Gill Sans MT" w:hAnsi="Gill Sans MT" w:cs="Arial"/>
          <w:color w:val="404040"/>
        </w:rPr>
        <w:instrText>" = "</w:instrText>
      </w:r>
      <w:r>
        <w:rPr>
          <w:rFonts w:ascii="Gill Sans MT" w:hAnsi="Gill Sans MT" w:cs="Arial"/>
          <w:color w:val="404040"/>
        </w:rPr>
        <w:instrText>Shorter grant</w:instrText>
      </w:r>
      <w:r w:rsidRPr="005814D8">
        <w:rPr>
          <w:rFonts w:ascii="Gill Sans MT" w:hAnsi="Gill Sans MT" w:cs="Arial"/>
          <w:color w:val="404040"/>
        </w:rPr>
        <w:instrText>" "</w:instrText>
      </w:r>
    </w:p>
    <w:p w:rsidR="005814D8" w:rsidRPr="005814D8" w:rsidP="005814D8">
      <w:pPr>
        <w:rPr>
          <w:rFonts w:ascii="Gill Sans MT" w:hAnsi="Gill Sans MT" w:cs="Arial"/>
          <w:color w:val="404040"/>
        </w:rPr>
      </w:pPr>
      <w:r w:rsidRPr="005814D8">
        <w:rPr>
          <w:rFonts w:ascii="Gill Sans MT" w:hAnsi="Gill Sans MT" w:cs="Arial"/>
          <w:color w:val="404040"/>
        </w:rPr>
        <w:instrText xml:space="preserve">At the end of the grant you will need to submit a final report. When we receive this report we will arrange a conversation with you so that we can both feedback on what worked well " "" \* MERGEFORMAT  \* MERGEFORMAT </w:instrText>
      </w:r>
      <w:r w:rsidRPr="005814D8">
        <w:rPr>
          <w:rFonts w:ascii="Gill Sans MT" w:hAnsi="Gill Sans MT" w:cs="Arial"/>
          <w:color w:val="404040"/>
        </w:rPr>
        <w:fldChar w:fldCharType="separate"/>
      </w:r>
      <w:r w:rsidRPr="005814D8">
        <w:rPr>
          <w:rFonts w:ascii="Gill Sans MT" w:hAnsi="Gill Sans MT" w:cs="Arial"/>
          <w:color w:val="404040"/>
        </w:rPr>
        <w:fldChar w:fldCharType="end"/>
      </w:r>
    </w:p>
    <w:p w:rsidR="00E22796" w:rsidRPr="001D47BC" w:rsidP="00E22796">
      <w:pPr>
        <w:rPr>
          <w:rFonts w:ascii="Gill Sans MT" w:hAnsi="Gill Sans MT" w:cs="Arial"/>
          <w:color w:val="000000"/>
        </w:rPr>
      </w:pPr>
      <w:r>
        <w:rPr>
          <w:rFonts w:ascii="Gill Sans MT" w:hAnsi="Gill Sans MT" w:cs="Arial"/>
          <w:color w:val="404040"/>
        </w:rPr>
        <w:fldChar w:fldCharType="begin"/>
      </w:r>
      <w:r>
        <w:rPr>
          <w:rFonts w:ascii="Gill Sans MT" w:hAnsi="Gill Sans MT" w:cs="Arial"/>
          <w:color w:val="404040"/>
        </w:rPr>
        <w:instrText xml:space="preserve"> IF "</w:instrText>
      </w:r>
      <w:r>
        <w:rPr>
          <w:rFonts w:ascii="Gill Sans MT" w:hAnsi="Gill Sans MT" w:cs="Arial"/>
          <w:color w:val="404040"/>
        </w:rPr>
        <w:instrText>Multiple payments</w:instrText>
      </w:r>
      <w:r>
        <w:rPr>
          <w:rFonts w:ascii="Gill Sans MT" w:hAnsi="Gill Sans MT" w:cs="Arial"/>
          <w:color w:val="404040"/>
        </w:rPr>
        <w:instrText>" &lt;&gt; "Shorter grant" "</w:instrText>
      </w:r>
      <w:r w:rsidRPr="00D60BD7">
        <w:rPr>
          <w:rFonts w:ascii="Gill Sans MT" w:hAnsi="Gill Sans MT" w:cs="Arial"/>
        </w:rPr>
        <w:fldChar w:fldCharType="begin"/>
      </w:r>
      <w:r w:rsidRPr="00D60BD7">
        <w:rPr>
          <w:rFonts w:ascii="Gill Sans MT" w:hAnsi="Gill Sans MT" w:cs="Arial"/>
        </w:rPr>
        <w:instrText xml:space="preserve"> IF "</w:instrText>
      </w:r>
      <w:r w:rsidRPr="00D60BD7">
        <w:rPr>
          <w:rFonts w:ascii="Gill Sans MT" w:hAnsi="Gill Sans MT" w:cs="Arial"/>
        </w:rPr>
        <w:instrText>" &lt;&gt; "" "</w:instrText>
      </w:r>
    </w:p>
    <w:p w:rsidR="00E22796" w:rsidRPr="00D60BD7" w:rsidP="00E22796">
      <w:pPr>
        <w:rPr>
          <w:rFonts w:ascii="Gill Sans MT" w:hAnsi="Gill Sans MT" w:cs="Arial"/>
          <w:b/>
        </w:rPr>
      </w:pPr>
      <w:r w:rsidRPr="00D60BD7">
        <w:rPr>
          <w:rFonts w:ascii="Gill Sans MT" w:hAnsi="Gill Sans MT" w:cs="Arial"/>
          <w:b/>
          <w:color w:val="993366"/>
        </w:rPr>
        <w:instrText>Additional conditions</w:instrText>
      </w:r>
    </w:p>
    <w:p w:rsidR="007D56DA" w:rsidRPr="00053D8C" w:rsidP="00ED3A2A">
      <w:pPr>
        <w:rPr>
          <w:rFonts w:ascii="Gill Sans MT" w:hAnsi="Gill Sans MT" w:cs="Arial"/>
          <w:b/>
          <w:color w:val="993366"/>
        </w:rPr>
      </w:pPr>
      <w:r w:rsidRPr="00D60BD7">
        <w:rPr>
          <w:rFonts w:ascii="Gill Sans MT" w:hAnsi="Gill Sans MT" w:cs="Arial"/>
        </w:rPr>
        <w:instrText xml:space="preserve">" \* MERGEFORMAT </w:instrText>
      </w:r>
      <w:r w:rsidRPr="00D60BD7">
        <w:rPr>
          <w:rFonts w:ascii="Gill Sans MT" w:hAnsi="Gill Sans MT" w:cs="Arial"/>
        </w:rPr>
        <w:fldChar w:fldCharType="separate"/>
      </w:r>
      <w:r w:rsidRPr="00D60BD7">
        <w:rPr>
          <w:rFonts w:ascii="Gill Sans MT" w:hAnsi="Gill Sans MT" w:cs="Arial"/>
        </w:rPr>
        <w:fldChar w:fldCharType="end"/>
      </w:r>
      <w:r>
        <w:rPr>
          <w:rFonts w:ascii="Gill Sans MT" w:hAnsi="Gill Sans MT" w:cs="Arial"/>
          <w:color w:val="404040"/>
        </w:rPr>
        <w:instrText xml:space="preserve">" "" \* MERGEFORMAT </w:instrText>
      </w:r>
      <w:r>
        <w:rPr>
          <w:rFonts w:ascii="Gill Sans MT" w:hAnsi="Gill Sans MT" w:cs="Arial"/>
          <w:color w:val="404040"/>
        </w:rPr>
        <w:fldChar w:fldCharType="separate"/>
      </w:r>
      <w:r>
        <w:rPr>
          <w:rFonts w:ascii="Gill Sans MT" w:hAnsi="Gill Sans MT" w:cs="Arial"/>
          <w:color w:val="404040"/>
        </w:rPr>
        <w:fldChar w:fldCharType="end"/>
      </w:r>
      <w:r>
        <w:rPr>
          <w:rFonts w:ascii="Gill Sans MT" w:hAnsi="Gill Sans MT" w:cs="Arial"/>
          <w:color w:val="404040"/>
        </w:rPr>
        <w:br/>
      </w:r>
      <w:r w:rsidR="00ED3A2A">
        <w:rPr>
          <w:rFonts w:ascii="Gill Sans MT" w:hAnsi="Gill Sans MT" w:cs="Arial"/>
        </w:rPr>
        <w:br/>
      </w:r>
      <w:r w:rsidRPr="00053D8C">
        <w:rPr>
          <w:rFonts w:ascii="Gill Sans MT" w:hAnsi="Gill Sans MT" w:cs="Arial"/>
          <w:b/>
          <w:color w:val="993366"/>
        </w:rPr>
        <w:t>Contact Details</w:t>
      </w:r>
    </w:p>
    <w:p w:rsidR="007D56DA" w:rsidRPr="00053D8C" w:rsidP="007D56DA">
      <w:pPr>
        <w:rPr>
          <w:rFonts w:ascii="Gill Sans MT" w:hAnsi="Gill Sans MT" w:cs="Arial"/>
          <w:color w:val="404040"/>
        </w:rPr>
      </w:pPr>
      <w:r w:rsidRPr="00053D8C">
        <w:rPr>
          <w:rFonts w:ascii="Gill Sans MT" w:hAnsi="Gill Sans MT" w:cs="Arial"/>
          <w:color w:val="404040"/>
        </w:rPr>
        <w:t>Your named contact at Esmee Fairbairn is:</w:t>
      </w:r>
    </w:p>
    <w:p w:rsidR="007D56DA" w:rsidRPr="00053D8C" w:rsidP="007D56DA">
      <w:pPr>
        <w:spacing w:before="120" w:after="120"/>
        <w:rPr>
          <w:rFonts w:ascii="Gill Sans MT" w:hAnsi="Gill Sans MT" w:cs="Arial"/>
          <w:color w:val="404040"/>
        </w:rPr>
      </w:pPr>
      <w:r w:rsidRPr="00053D8C">
        <w:rPr>
          <w:rFonts w:ascii="Gill Sans MT" w:hAnsi="Gill Sans MT" w:cs="Arial"/>
          <w:color w:val="404040"/>
        </w:rPr>
        <w:t>Name:</w:t>
      </w:r>
      <w:r w:rsidR="00FA20DE">
        <w:rPr>
          <w:rFonts w:ascii="Gill Sans MT" w:hAnsi="Gill Sans MT" w:cs="Arial"/>
          <w:color w:val="404040"/>
        </w:rPr>
        <w:t xml:space="preserve"> </w:t>
      </w:r>
      <w:r w:rsidRPr="008D7987">
        <w:rPr>
          <w:rFonts w:ascii="Gill Sans MT" w:hAnsi="Gill Sans MT" w:cs="Arial"/>
          <w:color w:val="404040"/>
        </w:rPr>
        <w:t>Laura Bowman</w:t>
      </w:r>
    </w:p>
    <w:p w:rsidR="007D56DA" w:rsidRPr="00053D8C" w:rsidP="007D56DA">
      <w:pPr>
        <w:spacing w:before="120" w:after="120"/>
        <w:rPr>
          <w:rFonts w:ascii="Gill Sans MT" w:hAnsi="Gill Sans MT" w:cs="Arial"/>
          <w:color w:val="404040"/>
        </w:rPr>
      </w:pPr>
      <w:r w:rsidRPr="00053D8C">
        <w:rPr>
          <w:rFonts w:ascii="Gill Sans MT" w:hAnsi="Gill Sans MT" w:cs="Arial"/>
          <w:color w:val="404040"/>
        </w:rPr>
        <w:t>Contact details</w:t>
      </w:r>
      <w:r w:rsidR="00FA20DE">
        <w:rPr>
          <w:rFonts w:ascii="Gill Sans MT" w:hAnsi="Gill Sans MT" w:cs="Arial"/>
          <w:color w:val="404040"/>
        </w:rPr>
        <w:t xml:space="preserve">: </w:t>
      </w:r>
      <w:r w:rsidR="00D25986">
        <w:rPr>
          <w:rFonts w:ascii="Gill Sans MT" w:hAnsi="Gill Sans MT" w:cs="Arial"/>
          <w:color w:val="404040"/>
        </w:rPr>
        <w:t>Email:</w:t>
      </w:r>
      <w:r w:rsidR="008D7987">
        <w:rPr>
          <w:rFonts w:ascii="Gill Sans MT" w:hAnsi="Gill Sans MT" w:cs="Arial"/>
          <w:color w:val="404040"/>
        </w:rPr>
        <w:t xml:space="preserve"> </w:t>
      </w:r>
      <w:r w:rsidRPr="008D7987" w:rsidR="008D7987">
        <w:rPr>
          <w:rFonts w:ascii="Gill Sans MT" w:hAnsi="Gill Sans MT" w:cs="Arial"/>
          <w:color w:val="404040"/>
        </w:rPr>
        <w:t>laura.bowman@esmeefairbairn.org.uk</w:t>
      </w:r>
      <w:r w:rsidR="00D25986">
        <w:rPr>
          <w:rFonts w:ascii="Gill Sans MT" w:hAnsi="Gill Sans MT" w:cs="Arial"/>
          <w:color w:val="404040"/>
        </w:rPr>
        <w:t xml:space="preserve"> Phone: </w:t>
      </w:r>
      <w:r w:rsidRPr="008D7987" w:rsidR="008D7987">
        <w:rPr>
          <w:rFonts w:ascii="Gill Sans MT" w:hAnsi="Gill Sans MT" w:cs="Arial"/>
          <w:color w:val="404040"/>
        </w:rPr>
        <w:t>0207 812 3743</w:t>
      </w:r>
    </w:p>
    <w:p w:rsidR="007D56DA" w:rsidRPr="00053D8C" w:rsidP="007D56DA">
      <w:pPr>
        <w:spacing w:before="120" w:after="120"/>
        <w:rPr>
          <w:rFonts w:ascii="Gill Sans MT" w:hAnsi="Gill Sans MT" w:cs="Arial"/>
          <w:color w:val="404040"/>
        </w:rPr>
      </w:pPr>
      <w:r w:rsidRPr="00053D8C">
        <w:rPr>
          <w:rFonts w:ascii="Gill Sans MT" w:hAnsi="Gill Sans MT" w:cs="Arial"/>
          <w:color w:val="404040"/>
        </w:rPr>
        <w:t>If you have any administrative questions relating to your grant you can contact the Funding Administrator via:</w:t>
      </w:r>
    </w:p>
    <w:p w:rsidR="007D56DA" w:rsidRPr="00053D8C" w:rsidP="007D56DA">
      <w:pPr>
        <w:rPr>
          <w:rFonts w:ascii="Gill Sans MT" w:hAnsi="Gill Sans MT" w:cs="Arial"/>
        </w:rPr>
      </w:pPr>
      <w:r w:rsidRPr="00053D8C">
        <w:rPr>
          <w:rFonts w:ascii="Gill Sans MT" w:hAnsi="Gill Sans MT" w:cs="Arial"/>
          <w:color w:val="404040"/>
        </w:rPr>
        <w:t xml:space="preserve">Email: </w:t>
      </w:r>
      <w:r>
        <w:fldChar w:fldCharType="begin"/>
      </w:r>
      <w:r>
        <w:instrText xml:space="preserve"> HYPERLINK "mailto:funding@esmeefairbairn.org.uk" </w:instrText>
      </w:r>
      <w:r>
        <w:fldChar w:fldCharType="separate"/>
      </w:r>
      <w:r w:rsidRPr="00053D8C">
        <w:rPr>
          <w:rStyle w:val="Hyperlink"/>
          <w:rFonts w:ascii="Gill Sans MT" w:hAnsi="Gill Sans MT" w:cs="Arial"/>
        </w:rPr>
        <w:t>funding@esmeefairbairn.org.uk</w:t>
      </w:r>
      <w:r>
        <w:fldChar w:fldCharType="end"/>
      </w:r>
      <w:r w:rsidRPr="00053D8C">
        <w:rPr>
          <w:rFonts w:ascii="Gill Sans MT" w:hAnsi="Gill Sans MT" w:cs="Arial"/>
        </w:rPr>
        <w:t xml:space="preserve"> </w:t>
      </w:r>
    </w:p>
    <w:p w:rsidR="007D56DA" w:rsidRPr="00053D8C" w:rsidP="007D56DA">
      <w:pPr>
        <w:spacing w:before="120" w:after="120"/>
        <w:rPr>
          <w:rFonts w:ascii="Gill Sans MT" w:hAnsi="Gill Sans MT" w:cs="Arial"/>
        </w:rPr>
      </w:pPr>
      <w:r w:rsidRPr="00053D8C">
        <w:rPr>
          <w:rFonts w:ascii="Gill Sans MT" w:hAnsi="Gill Sans MT" w:cs="Arial"/>
          <w:color w:val="404040"/>
        </w:rPr>
        <w:t>Direct Line: 020 7812 3700 (ask for Funding Administrator)</w:t>
      </w:r>
    </w:p>
    <w:p w:rsidR="007D56DA" w:rsidRPr="00064327" w:rsidP="007D56DA">
      <w:pPr>
        <w:rPr>
          <w:rFonts w:ascii="Gill Sans MT" w:hAnsi="Gill Sans MT" w:cs="Arial"/>
        </w:rPr>
      </w:pPr>
    </w:p>
    <w:p w:rsidR="007D56DA" w:rsidRPr="00064327" w:rsidP="007D56DA">
      <w:pPr>
        <w:rPr>
          <w:rFonts w:ascii="Gill Sans MT" w:hAnsi="Gill Sans MT" w:cs="Arial"/>
        </w:rPr>
      </w:pPr>
      <w:r w:rsidRPr="00064327">
        <w:rPr>
          <w:rFonts w:ascii="Gill Sans MT" w:hAnsi="Gill Sans MT" w:cs="Arial"/>
        </w:rPr>
        <w:t xml:space="preserve"> </w:t>
      </w:r>
    </w:p>
    <w:p w:rsidR="007D56DA" w:rsidRPr="001C3243" w:rsidP="007D56DA">
      <w:pPr>
        <w:rPr>
          <w:rFonts w:ascii="Gill Sans MT" w:hAnsi="Gill Sans MT" w:cs="Arial"/>
          <w:color w:val="404040"/>
          <w:szCs w:val="58"/>
        </w:rPr>
      </w:pPr>
    </w:p>
    <w:p w:rsidR="007D56DA" w:rsidRPr="001C3243" w:rsidP="007D56DA">
      <w:pPr>
        <w:rPr>
          <w:rFonts w:ascii="Gill Sans MT" w:hAnsi="Gill Sans MT" w:cs="Arial"/>
          <w:color w:val="404040"/>
          <w:szCs w:val="58"/>
        </w:rPr>
      </w:pPr>
    </w:p>
    <w:p w:rsidR="007D56DA" w:rsidRPr="00064327" w:rsidP="007D56DA">
      <w:pPr>
        <w:rPr>
          <w:rFonts w:ascii="Gill Sans MT" w:hAnsi="Gill Sans MT" w:cs="Arial"/>
          <w:b/>
          <w:color w:val="993366"/>
          <w:szCs w:val="58"/>
        </w:rPr>
      </w:pPr>
      <w:r w:rsidRPr="00064327">
        <w:rPr>
          <w:rFonts w:ascii="Gill Sans MT" w:hAnsi="Gill Sans MT" w:cs="Arial"/>
          <w:b/>
          <w:color w:val="993366"/>
          <w:szCs w:val="58"/>
        </w:rPr>
        <w:br w:type="page"/>
      </w:r>
    </w:p>
    <w:p w:rsidR="00E45004" w:rsidRPr="000D58C4" w:rsidP="00E45004">
      <w:pPr>
        <w:framePr w:hSpace="181" w:wrap="around" w:vAnchor="text" w:hAnchor="page" w:x="3067" w:y="1"/>
        <w:rPr>
          <w:rFonts w:ascii="Gill Sans MT" w:hAnsi="Gill Sans MT" w:cs="Arial"/>
          <w:b/>
          <w:color w:val="993366"/>
          <w:sz w:val="44"/>
          <w:szCs w:val="44"/>
        </w:rPr>
      </w:pPr>
      <w:r w:rsidRPr="000D58C4">
        <w:rPr>
          <w:rFonts w:ascii="Gill Sans MT" w:hAnsi="Gill Sans MT" w:cs="Arial"/>
          <w:b/>
          <w:color w:val="993366"/>
          <w:sz w:val="44"/>
          <w:szCs w:val="44"/>
        </w:rPr>
        <w:t>General Terms and Conditions</w:t>
      </w:r>
    </w:p>
    <w:p w:rsidR="007D56DA" w:rsidP="007D56DA">
      <w:pPr>
        <w:rPr>
          <w:rFonts w:ascii="Gill Sans MT" w:hAnsi="Gill Sans MT" w:cs="Arial"/>
          <w:b/>
          <w:color w:val="993366"/>
          <w:szCs w:val="58"/>
        </w:rPr>
      </w:pPr>
    </w:p>
    <w:p w:rsidR="00E45004" w:rsidRPr="001C3243" w:rsidP="00E45004">
      <w:pPr>
        <w:rPr>
          <w:rFonts w:ascii="Gill Sans MT" w:hAnsi="Gill Sans MT" w:cs="Arial"/>
          <w:color w:val="404040"/>
        </w:rPr>
      </w:pPr>
    </w:p>
    <w:p w:rsidR="00E45004" w:rsidRPr="001C3243" w:rsidP="00E45004">
      <w:pPr>
        <w:rPr>
          <w:rFonts w:ascii="Gill Sans MT" w:hAnsi="Gill Sans MT" w:cs="Arial"/>
          <w:color w:val="404040"/>
        </w:rPr>
      </w:pPr>
      <w:r w:rsidRPr="001C3243">
        <w:rPr>
          <w:rFonts w:ascii="Gill Sans MT" w:hAnsi="Gill Sans MT" w:cs="Arial"/>
          <w:color w:val="404040"/>
        </w:rPr>
        <w:t>Your grant offer from Esmée Fairbairn Foundation is on the understanding that you have agreed the following general terms and conditions:</w:t>
      </w:r>
    </w:p>
    <w:p w:rsidR="00E45004" w:rsidRPr="001C3243" w:rsidP="00E45004">
      <w:pPr>
        <w:rPr>
          <w:rFonts w:ascii="Gill Sans MT" w:hAnsi="Gill Sans MT" w:cs="Arial"/>
          <w:b/>
          <w:color w:val="993366"/>
        </w:rPr>
      </w:pPr>
      <w:r w:rsidRPr="001C3243">
        <w:rPr>
          <w:rFonts w:ascii="Gill Sans MT" w:hAnsi="Gill Sans MT" w:cs="Arial"/>
          <w:b/>
          <w:color w:val="993366"/>
        </w:rPr>
        <w:t>Use of Money</w:t>
      </w:r>
    </w:p>
    <w:p w:rsidR="00E45004" w:rsidRPr="001C3243" w:rsidP="00E45004">
      <w:pPr>
        <w:pStyle w:val="ListParagraph"/>
        <w:numPr>
          <w:ilvl w:val="0"/>
          <w:numId w:val="22"/>
        </w:numPr>
        <w:spacing w:before="120" w:after="120" w:line="240" w:lineRule="auto"/>
        <w:ind w:left="425" w:hanging="425"/>
        <w:contextualSpacing w:val="0"/>
        <w:rPr>
          <w:rFonts w:ascii="Gill Sans MT" w:hAnsi="Gill Sans MT" w:cs="Arial"/>
          <w:color w:val="404040"/>
        </w:rPr>
      </w:pPr>
      <w:r w:rsidRPr="001C3243">
        <w:rPr>
          <w:rFonts w:ascii="Gill Sans MT" w:hAnsi="Gill Sans MT" w:cs="Arial"/>
          <w:color w:val="404040"/>
        </w:rPr>
        <w:t>The grant will be spent on the purpose approved by the Foundation.</w:t>
      </w:r>
    </w:p>
    <w:p w:rsidR="00E45004" w:rsidRPr="001C3243" w:rsidP="00E45004">
      <w:pPr>
        <w:pStyle w:val="ListParagraph"/>
        <w:numPr>
          <w:ilvl w:val="0"/>
          <w:numId w:val="22"/>
        </w:numPr>
        <w:spacing w:before="120" w:after="120" w:line="240" w:lineRule="auto"/>
        <w:ind w:left="425" w:hanging="425"/>
        <w:contextualSpacing w:val="0"/>
        <w:rPr>
          <w:rFonts w:ascii="Gill Sans MT" w:hAnsi="Gill Sans MT" w:cs="Arial"/>
          <w:color w:val="404040"/>
        </w:rPr>
      </w:pPr>
      <w:r w:rsidRPr="001C3243">
        <w:rPr>
          <w:rFonts w:ascii="Gill Sans MT" w:hAnsi="Gill Sans MT" w:cs="Arial"/>
          <w:color w:val="404040"/>
        </w:rPr>
        <w:t>All grant funds provided by the Foundation must be used solely for charitable purposes.</w:t>
      </w:r>
    </w:p>
    <w:p w:rsidR="00E45004" w:rsidRPr="001C3243" w:rsidP="00E45004">
      <w:pPr>
        <w:pStyle w:val="ListParagraph"/>
        <w:numPr>
          <w:ilvl w:val="0"/>
          <w:numId w:val="22"/>
        </w:numPr>
        <w:spacing w:before="120" w:after="120" w:line="240" w:lineRule="auto"/>
        <w:ind w:left="425" w:hanging="425"/>
        <w:contextualSpacing w:val="0"/>
        <w:rPr>
          <w:rFonts w:ascii="Gill Sans MT" w:hAnsi="Gill Sans MT" w:cs="Arial"/>
          <w:color w:val="404040"/>
        </w:rPr>
      </w:pPr>
      <w:r w:rsidRPr="001C3243">
        <w:rPr>
          <w:rFonts w:ascii="Gill Sans MT" w:hAnsi="Gill Sans MT" w:cs="Arial"/>
          <w:color w:val="404040"/>
        </w:rPr>
        <w:t xml:space="preserve">The grant will not be paid until </w:t>
      </w:r>
      <w:r>
        <w:rPr>
          <w:rFonts w:ascii="Gill Sans MT" w:hAnsi="Gill Sans MT" w:cs="Arial"/>
          <w:color w:val="404040"/>
        </w:rPr>
        <w:t>you have submitted</w:t>
      </w:r>
      <w:r w:rsidRPr="001C3243">
        <w:rPr>
          <w:rFonts w:ascii="Gill Sans MT" w:hAnsi="Gill Sans MT" w:cs="Arial"/>
          <w:color w:val="404040"/>
        </w:rPr>
        <w:t xml:space="preserve"> your bank details form and a copy of a bank statement/le</w:t>
      </w:r>
      <w:r>
        <w:rPr>
          <w:rFonts w:ascii="Gill Sans MT" w:hAnsi="Gill Sans MT" w:cs="Arial"/>
          <w:color w:val="404040"/>
        </w:rPr>
        <w:t>tter no older than three months and any other specific requirement</w:t>
      </w:r>
      <w:r w:rsidR="00363EDE">
        <w:rPr>
          <w:rFonts w:ascii="Gill Sans MT" w:hAnsi="Gill Sans MT" w:cs="Arial"/>
          <w:color w:val="404040"/>
        </w:rPr>
        <w:t>s detailed in the section above</w:t>
      </w:r>
      <w:r w:rsidR="00B87DEA">
        <w:rPr>
          <w:rFonts w:ascii="Gill Sans MT" w:hAnsi="Gill Sans MT" w:cs="Arial"/>
          <w:color w:val="404040"/>
        </w:rPr>
        <w:t xml:space="preserve">. </w:t>
      </w:r>
      <w:r w:rsidRPr="002E3174" w:rsidR="00B87DEA">
        <w:rPr>
          <w:rFonts w:ascii="Gill Sans MT" w:hAnsi="Gill Sans MT" w:cs="Arial"/>
          <w:color w:val="404040"/>
        </w:rPr>
        <w:t>The official start date of the grant is the date at which the payment is received and you should not use our grant before then.</w:t>
      </w:r>
    </w:p>
    <w:p w:rsidR="00E45004" w:rsidRPr="001C3243" w:rsidP="00E45004">
      <w:pPr>
        <w:pStyle w:val="ListParagraph"/>
        <w:numPr>
          <w:ilvl w:val="0"/>
          <w:numId w:val="22"/>
        </w:numPr>
        <w:spacing w:before="120" w:after="120" w:line="240" w:lineRule="auto"/>
        <w:ind w:left="425" w:hanging="425"/>
        <w:contextualSpacing w:val="0"/>
        <w:rPr>
          <w:rFonts w:ascii="Gill Sans MT" w:hAnsi="Gill Sans MT" w:cs="Arial"/>
          <w:color w:val="404040"/>
        </w:rPr>
      </w:pPr>
      <w:r w:rsidRPr="001C3243">
        <w:rPr>
          <w:rFonts w:ascii="Gill Sans MT" w:hAnsi="Gill Sans MT" w:cs="Arial"/>
          <w:color w:val="404040"/>
        </w:rPr>
        <w:t>No changes to the project/proposal will be made without our agreement.  You will also inform us immediately of any proposed change relating to the agreed expenditure or the organisation, its funding position</w:t>
      </w:r>
      <w:r w:rsidR="006234EC">
        <w:rPr>
          <w:rFonts w:ascii="Gill Sans MT" w:hAnsi="Gill Sans MT" w:cs="Arial"/>
          <w:color w:val="404040"/>
        </w:rPr>
        <w:t>,</w:t>
      </w:r>
      <w:r w:rsidRPr="001C3243">
        <w:rPr>
          <w:rFonts w:ascii="Gill Sans MT" w:hAnsi="Gill Sans MT" w:cs="Arial"/>
          <w:color w:val="404040"/>
        </w:rPr>
        <w:t xml:space="preserve"> its governance</w:t>
      </w:r>
      <w:r w:rsidR="006234EC">
        <w:rPr>
          <w:rFonts w:ascii="Gill Sans MT" w:hAnsi="Gill Sans MT" w:cs="Arial"/>
          <w:color w:val="404040"/>
        </w:rPr>
        <w:t xml:space="preserve"> or if the post we are funding is leaving or unable to work for more than three months</w:t>
      </w:r>
      <w:r w:rsidRPr="001C3243">
        <w:rPr>
          <w:rFonts w:ascii="Gill Sans MT" w:hAnsi="Gill Sans MT" w:cs="Arial"/>
          <w:color w:val="404040"/>
        </w:rPr>
        <w:t>.  You must inform us of any changes to the project even if you have not yet drawn down the funding.</w:t>
      </w:r>
    </w:p>
    <w:p w:rsidR="00E45004" w:rsidRPr="001C3243" w:rsidP="00E45004">
      <w:pPr>
        <w:pStyle w:val="ListParagraph"/>
        <w:numPr>
          <w:ilvl w:val="0"/>
          <w:numId w:val="22"/>
        </w:numPr>
        <w:spacing w:before="120" w:after="120" w:line="240" w:lineRule="auto"/>
        <w:ind w:left="425" w:hanging="425"/>
        <w:contextualSpacing w:val="0"/>
        <w:rPr>
          <w:rFonts w:ascii="Gill Sans MT" w:hAnsi="Gill Sans MT" w:cs="Arial"/>
          <w:color w:val="404040"/>
        </w:rPr>
      </w:pPr>
      <w:r w:rsidRPr="001C3243">
        <w:rPr>
          <w:rFonts w:ascii="Gill Sans MT" w:hAnsi="Gill Sans MT" w:cs="Arial"/>
          <w:color w:val="404040"/>
        </w:rPr>
        <w:t>You will send us a progress report as documented in your Grant Terms and Conditions.</w:t>
      </w:r>
    </w:p>
    <w:p w:rsidR="00E45004" w:rsidRPr="001C3243" w:rsidP="00E45004">
      <w:pPr>
        <w:pStyle w:val="ListParagraph"/>
        <w:numPr>
          <w:ilvl w:val="0"/>
          <w:numId w:val="22"/>
        </w:numPr>
        <w:spacing w:before="120" w:after="120" w:line="240" w:lineRule="auto"/>
        <w:ind w:left="425" w:hanging="425"/>
        <w:contextualSpacing w:val="0"/>
        <w:rPr>
          <w:rFonts w:ascii="Gill Sans MT" w:hAnsi="Gill Sans MT" w:cs="Arial"/>
          <w:color w:val="404040"/>
        </w:rPr>
      </w:pPr>
      <w:r w:rsidRPr="001C3243">
        <w:rPr>
          <w:rFonts w:ascii="Gill Sans MT" w:hAnsi="Gill Sans MT" w:cs="Arial"/>
          <w:color w:val="404040"/>
        </w:rPr>
        <w:t>You will keep accurate and comprehensive financial records of the spending associated with our funding and submit these with your progress report at the end of each agreed reporting period.</w:t>
      </w:r>
    </w:p>
    <w:p w:rsidR="00E45004" w:rsidRPr="001C3243" w:rsidP="00E45004">
      <w:pPr>
        <w:pStyle w:val="ListParagraph"/>
        <w:numPr>
          <w:ilvl w:val="0"/>
          <w:numId w:val="22"/>
        </w:numPr>
        <w:spacing w:before="120" w:after="120" w:line="240" w:lineRule="auto"/>
        <w:ind w:left="426" w:hanging="426"/>
        <w:contextualSpacing w:val="0"/>
        <w:rPr>
          <w:rFonts w:ascii="Gill Sans MT" w:hAnsi="Gill Sans MT" w:cs="Arial"/>
          <w:color w:val="404040"/>
        </w:rPr>
      </w:pPr>
      <w:r w:rsidRPr="001C3243">
        <w:rPr>
          <w:rFonts w:ascii="Gill Sans MT" w:hAnsi="Gill Sans MT" w:cs="Arial"/>
          <w:color w:val="404040"/>
        </w:rPr>
        <w:t>We reserve the right to visit you to see the work funded during the life of our funding.</w:t>
      </w:r>
    </w:p>
    <w:p w:rsidR="00E45004" w:rsidRPr="001C3243" w:rsidP="00E45004">
      <w:pPr>
        <w:pStyle w:val="ListParagraph"/>
        <w:numPr>
          <w:ilvl w:val="0"/>
          <w:numId w:val="22"/>
        </w:numPr>
        <w:spacing w:before="120" w:after="120" w:line="240" w:lineRule="auto"/>
        <w:ind w:left="426" w:hanging="426"/>
        <w:contextualSpacing w:val="0"/>
        <w:rPr>
          <w:rFonts w:ascii="Gill Sans MT" w:hAnsi="Gill Sans MT" w:cs="Arial"/>
          <w:color w:val="404040"/>
        </w:rPr>
      </w:pPr>
      <w:r w:rsidRPr="001C3243">
        <w:rPr>
          <w:rFonts w:ascii="Gill Sans MT" w:hAnsi="Gill Sans MT" w:cs="Arial"/>
          <w:color w:val="404040"/>
        </w:rPr>
        <w:t>Any part of the grant that is not required for the purpose approved will be refunded to us.</w:t>
      </w:r>
    </w:p>
    <w:p w:rsidR="00E45004" w:rsidRPr="001C3243" w:rsidP="00E45004">
      <w:pPr>
        <w:pStyle w:val="ListParagraph"/>
        <w:numPr>
          <w:ilvl w:val="0"/>
          <w:numId w:val="22"/>
        </w:numPr>
        <w:spacing w:before="120" w:after="120" w:line="240" w:lineRule="auto"/>
        <w:ind w:left="426" w:hanging="426"/>
        <w:contextualSpacing w:val="0"/>
        <w:rPr>
          <w:rFonts w:ascii="Gill Sans MT" w:hAnsi="Gill Sans MT" w:cs="Arial"/>
          <w:color w:val="404040"/>
        </w:rPr>
      </w:pPr>
      <w:r w:rsidRPr="001C3243">
        <w:rPr>
          <w:rFonts w:ascii="Gill Sans MT" w:hAnsi="Gill Sans MT" w:cs="Arial"/>
          <w:color w:val="404040"/>
        </w:rPr>
        <w:t>We reserve the right to withhold a grant or require repayment if:</w:t>
      </w:r>
    </w:p>
    <w:p w:rsidR="00E45004" w:rsidRPr="001C3243" w:rsidP="00E45004">
      <w:pPr>
        <w:pStyle w:val="ListParagraph"/>
        <w:numPr>
          <w:ilvl w:val="1"/>
          <w:numId w:val="22"/>
        </w:numPr>
        <w:spacing w:after="0" w:line="240" w:lineRule="auto"/>
        <w:ind w:left="851"/>
        <w:rPr>
          <w:rFonts w:ascii="Gill Sans MT" w:hAnsi="Gill Sans MT" w:cs="Arial"/>
          <w:color w:val="404040"/>
        </w:rPr>
      </w:pPr>
      <w:r w:rsidRPr="001C3243">
        <w:rPr>
          <w:rFonts w:ascii="Gill Sans MT" w:hAnsi="Gill Sans MT" w:cs="Arial"/>
          <w:color w:val="404040"/>
        </w:rPr>
        <w:t>We find that any false information is supplied to the Foundation deliberately</w:t>
      </w:r>
    </w:p>
    <w:p w:rsidR="00E45004" w:rsidRPr="001C3243" w:rsidP="00E45004">
      <w:pPr>
        <w:pStyle w:val="ListParagraph"/>
        <w:numPr>
          <w:ilvl w:val="1"/>
          <w:numId w:val="22"/>
        </w:numPr>
        <w:spacing w:after="0" w:line="240" w:lineRule="auto"/>
        <w:ind w:left="851"/>
        <w:rPr>
          <w:rFonts w:ascii="Gill Sans MT" w:hAnsi="Gill Sans MT" w:cs="Arial"/>
          <w:color w:val="404040"/>
        </w:rPr>
      </w:pPr>
      <w:r w:rsidRPr="001C3243">
        <w:rPr>
          <w:rFonts w:ascii="Gill Sans MT" w:hAnsi="Gill Sans MT" w:cs="Arial"/>
          <w:color w:val="404040"/>
        </w:rPr>
        <w:t>The work undertaken is not the work for which the funding was approved and where we have not approved these changes</w:t>
      </w:r>
    </w:p>
    <w:p w:rsidR="00E45004" w:rsidP="00E45004">
      <w:pPr>
        <w:pStyle w:val="ListParagraph"/>
        <w:numPr>
          <w:ilvl w:val="1"/>
          <w:numId w:val="22"/>
        </w:numPr>
        <w:spacing w:after="0" w:line="240" w:lineRule="auto"/>
        <w:ind w:left="851"/>
        <w:rPr>
          <w:rFonts w:ascii="Gill Sans MT" w:hAnsi="Gill Sans MT" w:cs="Arial"/>
          <w:color w:val="404040"/>
        </w:rPr>
      </w:pPr>
      <w:r w:rsidRPr="001C3243">
        <w:rPr>
          <w:rFonts w:ascii="Gill Sans MT" w:hAnsi="Gill Sans MT" w:cs="Arial"/>
          <w:color w:val="404040"/>
        </w:rPr>
        <w:t>Your organisation becomes insolvent or goes into administration, receivership or liquidation an</w:t>
      </w:r>
      <w:r>
        <w:rPr>
          <w:rFonts w:ascii="Gill Sans MT" w:hAnsi="Gill Sans MT" w:cs="Arial"/>
          <w:color w:val="404040"/>
        </w:rPr>
        <w:t>d the funding has not been</w:t>
      </w:r>
      <w:r w:rsidRPr="001C3243">
        <w:rPr>
          <w:rFonts w:ascii="Gill Sans MT" w:hAnsi="Gill Sans MT" w:cs="Arial"/>
          <w:color w:val="404040"/>
        </w:rPr>
        <w:t xml:space="preserve"> on its intended purpose.</w:t>
      </w:r>
    </w:p>
    <w:p w:rsidR="00E911E3" w:rsidP="00E911E3">
      <w:pPr>
        <w:pStyle w:val="ListParagraph"/>
        <w:numPr>
          <w:ilvl w:val="0"/>
          <w:numId w:val="22"/>
        </w:numPr>
        <w:spacing w:before="120" w:after="120" w:line="240" w:lineRule="auto"/>
        <w:ind w:left="426" w:hanging="426"/>
        <w:contextualSpacing w:val="0"/>
        <w:rPr>
          <w:rFonts w:ascii="Gill Sans MT" w:hAnsi="Gill Sans MT" w:cs="Arial"/>
          <w:color w:val="404040"/>
        </w:rPr>
      </w:pPr>
      <w:r w:rsidRPr="00E911E3">
        <w:rPr>
          <w:rFonts w:ascii="Gill Sans MT" w:hAnsi="Gill Sans MT" w:cs="Arial"/>
          <w:color w:val="404040"/>
        </w:rPr>
        <w:t>You should inform us of any serious incident report your organisation makes to the Charity Commission during the lifetime of our grant (or similar report to another Regulator).</w:t>
      </w:r>
    </w:p>
    <w:p w:rsidR="00E45004" w:rsidRPr="001C3243" w:rsidP="00E45004">
      <w:pPr>
        <w:spacing w:before="120"/>
        <w:rPr>
          <w:rFonts w:ascii="Gill Sans MT" w:hAnsi="Gill Sans MT" w:cs="Arial"/>
          <w:b/>
          <w:color w:val="993366"/>
        </w:rPr>
      </w:pPr>
      <w:r w:rsidRPr="001C3243">
        <w:rPr>
          <w:rFonts w:ascii="Gill Sans MT" w:hAnsi="Gill Sans MT" w:cs="Arial"/>
          <w:b/>
          <w:color w:val="993366"/>
        </w:rPr>
        <w:t>Confidentiality</w:t>
      </w:r>
    </w:p>
    <w:p w:rsidR="00E45004" w:rsidRPr="001C3243" w:rsidP="00E45004">
      <w:pPr>
        <w:pStyle w:val="ListParagraph"/>
        <w:numPr>
          <w:ilvl w:val="0"/>
          <w:numId w:val="22"/>
        </w:numPr>
        <w:spacing w:before="120" w:after="120" w:line="240" w:lineRule="auto"/>
        <w:ind w:left="425" w:hanging="357"/>
        <w:contextualSpacing w:val="0"/>
        <w:rPr>
          <w:rFonts w:ascii="Gill Sans MT" w:hAnsi="Gill Sans MT" w:cs="Arial"/>
          <w:color w:val="404040"/>
        </w:rPr>
      </w:pPr>
      <w:r w:rsidRPr="001C3243">
        <w:rPr>
          <w:rFonts w:ascii="Gill Sans MT" w:hAnsi="Gill Sans MT" w:cs="Arial"/>
          <w:color w:val="404040"/>
        </w:rPr>
        <w:t>We reserve the right to make public the name of your organisation and the broad nature of our offer, but we won’t disclose the detail except in confidence to our advisers and as required by law and/or by regulators (e.g. Charity Commission)</w:t>
      </w:r>
    </w:p>
    <w:p w:rsidR="00E45004" w:rsidRPr="001C3243" w:rsidP="00E45004">
      <w:pPr>
        <w:pStyle w:val="ListParagraph"/>
        <w:numPr>
          <w:ilvl w:val="0"/>
          <w:numId w:val="22"/>
        </w:numPr>
        <w:spacing w:before="120" w:after="120" w:line="240" w:lineRule="auto"/>
        <w:ind w:left="425" w:hanging="357"/>
        <w:contextualSpacing w:val="0"/>
        <w:rPr>
          <w:rFonts w:ascii="Gill Sans MT" w:hAnsi="Gill Sans MT" w:cs="Arial"/>
          <w:color w:val="404040"/>
        </w:rPr>
      </w:pPr>
      <w:r w:rsidRPr="001C3243">
        <w:rPr>
          <w:rFonts w:ascii="Gill Sans MT" w:hAnsi="Gill Sans MT" w:cs="Arial"/>
          <w:color w:val="404040"/>
        </w:rPr>
        <w:t>We might use personal information provided by you in order to conduct appropriate identity checks. Personal information you provide may be disclosed to a credit reference or fraud prevention agency, which may keep a record of that information</w:t>
      </w:r>
    </w:p>
    <w:p w:rsidR="00E45004" w:rsidRPr="001C3243" w:rsidP="00E45004">
      <w:pPr>
        <w:widowControl w:val="0"/>
        <w:autoSpaceDE w:val="0"/>
        <w:autoSpaceDN w:val="0"/>
        <w:adjustRightInd w:val="0"/>
        <w:rPr>
          <w:rFonts w:ascii="Gill Sans MT" w:hAnsi="Gill Sans MT" w:cs="Arial"/>
          <w:b/>
          <w:color w:val="993366"/>
        </w:rPr>
      </w:pPr>
      <w:r w:rsidRPr="001C3243">
        <w:rPr>
          <w:rFonts w:ascii="Gill Sans MT" w:hAnsi="Gill Sans MT" w:cs="Arial"/>
          <w:b/>
          <w:color w:val="993366"/>
        </w:rPr>
        <w:t>Data protection</w:t>
      </w:r>
    </w:p>
    <w:p w:rsidR="00E45004" w:rsidRPr="00F45F0D" w:rsidP="001931C2">
      <w:pPr>
        <w:pStyle w:val="ListParagraph"/>
        <w:numPr>
          <w:ilvl w:val="0"/>
          <w:numId w:val="22"/>
        </w:numPr>
        <w:spacing w:after="0" w:line="240" w:lineRule="auto"/>
        <w:ind w:left="426"/>
        <w:rPr>
          <w:rFonts w:ascii="Gill Sans MT" w:hAnsi="Gill Sans MT" w:cs="Arial"/>
          <w:color w:val="404040"/>
        </w:rPr>
      </w:pPr>
      <w:r w:rsidRPr="00F45F0D">
        <w:rPr>
          <w:rFonts w:ascii="Gill Sans MT" w:hAnsi="Gill Sans MT" w:cs="Arial"/>
          <w:color w:val="404040"/>
        </w:rPr>
        <w:t>We will use the information you give us during the application process and during the lifetime of any funding for administration, analysis and research purposes. We recognise the need to maintain the confidentiality of vulnerable groups and their details will not be made public in any way, except as required by law.</w:t>
      </w:r>
      <w:r w:rsidRPr="00F45F0D">
        <w:rPr>
          <w:rFonts w:ascii="Gill Sans MT" w:hAnsi="Gill Sans MT" w:cs="Arial"/>
          <w:color w:val="404040"/>
        </w:rPr>
        <w:br w:type="page"/>
      </w:r>
    </w:p>
    <w:p w:rsidR="00E45004" w:rsidRPr="00064327" w:rsidP="007D56DA">
      <w:pPr>
        <w:rPr>
          <w:rFonts w:ascii="Gill Sans MT" w:hAnsi="Gill Sans MT" w:cs="Arial"/>
          <w:b/>
          <w:color w:val="993366"/>
          <w:szCs w:val="58"/>
        </w:rPr>
        <w:sectPr w:rsidSect="00AC5082">
          <w:pgSz w:w="11906" w:h="16838"/>
          <w:pgMar w:top="1440" w:right="1440" w:bottom="1440" w:left="1440" w:header="708" w:footer="708" w:gutter="0"/>
          <w:cols w:space="720"/>
          <w:docGrid w:linePitch="360"/>
        </w:sectPr>
      </w:pPr>
    </w:p>
    <w:p w:rsidR="007D56DA" w:rsidRPr="000D58C4" w:rsidP="007D56DA">
      <w:pPr>
        <w:framePr w:hSpace="181" w:wrap="around" w:vAnchor="text" w:hAnchor="page" w:x="3121" w:y="-441"/>
        <w:rPr>
          <w:rFonts w:ascii="Gill Sans MT" w:hAnsi="Gill Sans MT" w:cs="Arial"/>
          <w:b/>
          <w:color w:val="993366"/>
          <w:sz w:val="44"/>
          <w:szCs w:val="44"/>
        </w:rPr>
      </w:pPr>
      <w:bookmarkStart w:id="4" w:name="Other"/>
      <w:bookmarkEnd w:id="4"/>
      <w:r w:rsidRPr="000D58C4">
        <w:rPr>
          <w:rFonts w:ascii="Gill Sans MT" w:hAnsi="Gill Sans MT" w:cs="Arial"/>
          <w:b/>
          <w:color w:val="993366"/>
          <w:sz w:val="44"/>
          <w:szCs w:val="44"/>
        </w:rPr>
        <w:t>Other important information</w:t>
      </w:r>
    </w:p>
    <w:p w:rsidR="007D56DA" w:rsidRPr="00064327" w:rsidP="007D56DA">
      <w:pPr>
        <w:rPr>
          <w:rFonts w:ascii="Gill Sans MT" w:hAnsi="Gill Sans MT" w:cs="Arial"/>
          <w:color w:val="993366"/>
        </w:rPr>
        <w:sectPr>
          <w:type w:val="continuous"/>
          <w:pgSz w:w="11906" w:h="16838"/>
          <w:pgMar w:top="1440" w:right="1440" w:bottom="1440" w:left="1440" w:header="708" w:footer="708" w:gutter="0"/>
          <w:cols w:space="720"/>
          <w:docGrid w:linePitch="360"/>
        </w:sectPr>
      </w:pPr>
    </w:p>
    <w:p w:rsidR="007D56DA" w:rsidRPr="00053D8C" w:rsidP="007D56DA">
      <w:pPr>
        <w:spacing w:before="120" w:after="120"/>
        <w:rPr>
          <w:rFonts w:ascii="Gill Sans MT" w:hAnsi="Gill Sans MT" w:cs="Arial"/>
          <w:b/>
          <w:color w:val="993366"/>
        </w:rPr>
      </w:pPr>
      <w:r w:rsidRPr="00053D8C">
        <w:rPr>
          <w:rFonts w:ascii="Gill Sans MT" w:hAnsi="Gill Sans MT" w:cs="Arial"/>
          <w:b/>
          <w:color w:val="993366"/>
        </w:rPr>
        <w:t>Learning from our funding</w:t>
      </w:r>
    </w:p>
    <w:p w:rsidR="000F62A0" w:rsidRPr="00BE06DE" w:rsidP="00BE06DE">
      <w:pPr>
        <w:spacing w:after="180" w:line="240" w:lineRule="auto"/>
        <w:textAlignment w:val="baseline"/>
        <w:rPr>
          <w:rFonts w:ascii="Gill Sans MT" w:eastAsia="MS Mincho" w:hAnsi="Gill Sans MT" w:cs="Arial"/>
          <w:color w:val="404040"/>
          <w:lang w:eastAsia="en-US"/>
        </w:rPr>
      </w:pPr>
      <w:r w:rsidRPr="00BE06DE">
        <w:rPr>
          <w:rFonts w:ascii="Gill Sans MT" w:eastAsia="MS Mincho" w:hAnsi="Gill Sans MT" w:cs="Arial"/>
          <w:color w:val="404040"/>
          <w:lang w:eastAsia="en-US"/>
        </w:rPr>
        <w:t>We ask everyone we fund to report on the progress of their work to find out how the grant is going and understand what difference it’s making; but also so that we can learn how to support organisations, their beneficiaries, and the wider sector better in future.</w:t>
      </w:r>
    </w:p>
    <w:p w:rsidR="00363EDE" w:rsidRPr="008A67CE" w:rsidP="00363EDE">
      <w:pPr>
        <w:spacing w:after="180" w:line="240" w:lineRule="auto"/>
        <w:textAlignment w:val="baseline"/>
        <w:rPr>
          <w:rFonts w:ascii="Gill Sans MT" w:hAnsi="Gill Sans MT"/>
          <w:color w:val="262626" w:themeColor="text1" w:themeTint="D9"/>
        </w:rPr>
      </w:pPr>
      <w:r w:rsidRPr="008A67CE">
        <w:rPr>
          <w:rFonts w:ascii="Gill Sans MT" w:hAnsi="Gill Sans MT"/>
          <w:color w:val="262626" w:themeColor="text1" w:themeTint="D9"/>
        </w:rPr>
        <w:t xml:space="preserve">We have recently changed the way in which we ask everyone to submit their annual and end of grant progress reports and have a new online process in place. </w:t>
      </w:r>
      <w:r w:rsidRPr="008A67CE">
        <w:rPr>
          <w:rFonts w:ascii="Gill Sans MT" w:hAnsi="Gill Sans MT" w:cs="Arial"/>
          <w:color w:val="262626" w:themeColor="text1" w:themeTint="D9"/>
          <w:lang w:val="en"/>
        </w:rPr>
        <w:t>We will send you an email when the next progress report or end of grant report is due, which will list the information we need and how to submit your progress report online.</w:t>
      </w:r>
    </w:p>
    <w:p w:rsidR="000F62A0" w:rsidRPr="00BE06DE" w:rsidP="00BE06DE">
      <w:pPr>
        <w:spacing w:after="180" w:line="240" w:lineRule="auto"/>
        <w:textAlignment w:val="baseline"/>
        <w:rPr>
          <w:rFonts w:ascii="Gill Sans MT" w:eastAsia="MS Mincho" w:hAnsi="Gill Sans MT" w:cs="Arial"/>
          <w:color w:val="404040"/>
          <w:lang w:eastAsia="en-US"/>
        </w:rPr>
      </w:pPr>
      <w:r w:rsidRPr="00363EDE">
        <w:rPr>
          <w:rFonts w:ascii="Gill Sans MT" w:eastAsia="MS Mincho" w:hAnsi="Gill Sans MT" w:cs="Arial"/>
          <w:color w:val="404040"/>
          <w:lang w:eastAsia="en-US"/>
        </w:rPr>
        <w:t>We don't want anyone we fund to collect data just for us, that isn’t useful to them.</w:t>
      </w:r>
      <w:r w:rsidRPr="00BE06DE">
        <w:rPr>
          <w:rFonts w:ascii="Gill Sans MT" w:eastAsia="MS Mincho" w:hAnsi="Gill Sans MT" w:cs="Arial"/>
          <w:color w:val="404040"/>
          <w:lang w:eastAsia="en-US"/>
        </w:rPr>
        <w:t xml:space="preserve"> </w:t>
      </w:r>
    </w:p>
    <w:p w:rsidR="000F62A0" w:rsidRPr="00BE06DE" w:rsidP="00BE06DE">
      <w:pPr>
        <w:spacing w:after="180" w:line="240" w:lineRule="auto"/>
        <w:textAlignment w:val="baseline"/>
        <w:rPr>
          <w:rFonts w:ascii="Gill Sans MT" w:eastAsia="MS Mincho" w:hAnsi="Gill Sans MT" w:cs="Arial"/>
          <w:color w:val="404040"/>
          <w:lang w:eastAsia="en-US"/>
        </w:rPr>
      </w:pPr>
      <w:r w:rsidRPr="00BE06DE">
        <w:rPr>
          <w:rFonts w:ascii="Gill Sans MT" w:eastAsia="MS Mincho" w:hAnsi="Gill Sans MT" w:cs="Arial"/>
          <w:color w:val="404040"/>
          <w:lang w:eastAsia="en-US"/>
        </w:rPr>
        <w:t>After your final progress report, we will arrange a conversation with you so that we can both feedback on what worked well, and what didn't, about our funding and its effect on your work. We will then use what we learn to directly question and improve the effectiveness of our own work.</w:t>
      </w:r>
    </w:p>
    <w:p w:rsidR="000F62A0" w:rsidRPr="00BE06DE" w:rsidP="00BE06DE">
      <w:pPr>
        <w:spacing w:after="180" w:line="240" w:lineRule="auto"/>
        <w:textAlignment w:val="baseline"/>
        <w:rPr>
          <w:rFonts w:ascii="Gill Sans MT" w:eastAsia="MS Mincho" w:hAnsi="Gill Sans MT" w:cs="Arial"/>
          <w:color w:val="404040"/>
          <w:lang w:eastAsia="en-US"/>
        </w:rPr>
      </w:pPr>
      <w:r w:rsidRPr="00BE06DE">
        <w:rPr>
          <w:rFonts w:ascii="Gill Sans MT" w:eastAsia="MS Mincho" w:hAnsi="Gill Sans MT" w:cs="Arial"/>
          <w:color w:val="404040"/>
          <w:lang w:eastAsia="en-US"/>
        </w:rPr>
        <w:t>We don’t just want to hear about your successes. We want to know when things don’t work out, why they don’t go well, and how you learn from it and use that knowledge to move forward. How openly grant-holders report to us, and how they learn and change over the course of our grant, can be key to a further grant.  </w:t>
      </w:r>
    </w:p>
    <w:p w:rsidR="00BE06DE" w:rsidRPr="00BE06DE" w:rsidP="00BE06DE">
      <w:pPr>
        <w:spacing w:after="180" w:line="240" w:lineRule="auto"/>
        <w:textAlignment w:val="baseline"/>
        <w:rPr>
          <w:rFonts w:ascii="Gill Sans MT" w:eastAsia="MS Mincho" w:hAnsi="Gill Sans MT" w:cs="Arial"/>
          <w:color w:val="404040"/>
          <w:lang w:eastAsia="en-US"/>
        </w:rPr>
      </w:pPr>
      <w:r w:rsidRPr="00BE06DE">
        <w:rPr>
          <w:rFonts w:ascii="Gill Sans MT" w:eastAsia="MS Mincho" w:hAnsi="Gill Sans MT" w:cs="Arial"/>
          <w:color w:val="404040"/>
          <w:lang w:eastAsia="en-US"/>
        </w:rPr>
        <w:t xml:space="preserve">This is not your only opportunity to talk to us! It is important to keep your Grant Manager up-to-date with any significant changes to the grant in order that they can discuss </w:t>
      </w:r>
      <w:r w:rsidRPr="00BE06DE">
        <w:rPr>
          <w:rFonts w:ascii="Gill Sans MT" w:eastAsia="MS Mincho" w:hAnsi="Gill Sans MT" w:cs="Arial"/>
          <w:color w:val="404040"/>
          <w:lang w:eastAsia="en-US"/>
        </w:rPr>
        <w:t>and agree to your future plans.</w:t>
      </w:r>
    </w:p>
    <w:p w:rsidR="007D56DA" w:rsidRPr="00053D8C" w:rsidP="000F62A0">
      <w:pPr>
        <w:spacing w:after="0"/>
        <w:rPr>
          <w:rFonts w:ascii="Gill Sans MT" w:hAnsi="Gill Sans MT" w:cs="Arial"/>
          <w:b/>
          <w:color w:val="993366"/>
        </w:rPr>
      </w:pPr>
      <w:r w:rsidRPr="00053D8C">
        <w:rPr>
          <w:rFonts w:ascii="Gill Sans MT" w:hAnsi="Gill Sans MT" w:cs="Arial"/>
          <w:b/>
          <w:color w:val="993366"/>
        </w:rPr>
        <w:t>Announcing your Grant</w:t>
      </w:r>
    </w:p>
    <w:p w:rsidR="007F1E19" w:rsidRPr="007F1E19" w:rsidP="007F1E19">
      <w:pPr>
        <w:spacing w:after="180" w:line="240" w:lineRule="auto"/>
        <w:textAlignment w:val="baseline"/>
        <w:rPr>
          <w:rFonts w:ascii="Gill Sans MT" w:eastAsia="MS Mincho" w:hAnsi="Gill Sans MT" w:cs="Arial"/>
          <w:color w:val="404040"/>
          <w:lang w:eastAsia="en-US"/>
        </w:rPr>
      </w:pPr>
      <w:r w:rsidRPr="007F1E19">
        <w:rPr>
          <w:rFonts w:ascii="Gill Sans MT" w:eastAsia="MS Mincho" w:hAnsi="Gill Sans MT" w:cs="Arial"/>
          <w:color w:val="404040"/>
          <w:lang w:eastAsia="en-US"/>
        </w:rPr>
        <w:t>Please don’t publicly announce or publicise the funding until you have formally accepted the offer terms and conditions and have provided us with your Bacs details and supporting bank statement as requested in the offer letter.</w:t>
      </w:r>
    </w:p>
    <w:p w:rsidR="007F1E19" w:rsidP="007F1E19">
      <w:pPr>
        <w:spacing w:after="180" w:line="240" w:lineRule="auto"/>
        <w:textAlignment w:val="baseline"/>
        <w:rPr>
          <w:rFonts w:ascii="Gill Sans MT" w:eastAsia="MS Mincho" w:hAnsi="Gill Sans MT" w:cs="Arial"/>
          <w:color w:val="404040"/>
          <w:lang w:eastAsia="en-US"/>
        </w:rPr>
      </w:pPr>
      <w:r w:rsidRPr="007F1E19">
        <w:rPr>
          <w:rFonts w:ascii="Gill Sans MT" w:eastAsia="MS Mincho" w:hAnsi="Gill Sans MT" w:cs="Arial"/>
          <w:color w:val="404040"/>
          <w:lang w:eastAsia="en-US"/>
        </w:rPr>
        <w:t xml:space="preserve">We will publish your grant on our website when the first payment has been made. </w:t>
      </w:r>
    </w:p>
    <w:p w:rsidR="007F1E19" w:rsidP="007F1E19">
      <w:pPr>
        <w:spacing w:after="180" w:line="240" w:lineRule="auto"/>
        <w:textAlignment w:val="baseline"/>
        <w:rPr>
          <w:rFonts w:ascii="Gill Sans MT" w:eastAsia="MS Mincho" w:hAnsi="Gill Sans MT" w:cs="Arial"/>
          <w:color w:val="404040"/>
          <w:lang w:eastAsia="en-US"/>
        </w:rPr>
      </w:pPr>
    </w:p>
    <w:p w:rsidR="007F1E19" w:rsidP="007F1E19">
      <w:pPr>
        <w:spacing w:after="180" w:line="240" w:lineRule="auto"/>
        <w:textAlignment w:val="baseline"/>
        <w:rPr>
          <w:rFonts w:ascii="Gill Sans MT" w:eastAsia="MS Mincho" w:hAnsi="Gill Sans MT" w:cs="Arial"/>
          <w:color w:val="404040"/>
          <w:lang w:eastAsia="en-US"/>
        </w:rPr>
      </w:pPr>
      <w:r w:rsidRPr="007F1E19">
        <w:rPr>
          <w:rFonts w:ascii="Gill Sans MT" w:eastAsia="MS Mincho" w:hAnsi="Gill Sans MT" w:cs="Arial"/>
          <w:color w:val="404040"/>
          <w:lang w:eastAsia="en-US"/>
        </w:rPr>
        <w:t>All funding will be listed in our Annual Report. We may also mention our support for your organisation in our publicity material.</w:t>
      </w:r>
    </w:p>
    <w:p w:rsidR="009A1578" w:rsidRPr="00BE06DE" w:rsidP="009A1578">
      <w:pPr>
        <w:spacing w:after="180" w:line="240" w:lineRule="auto"/>
        <w:textAlignment w:val="baseline"/>
        <w:rPr>
          <w:rFonts w:ascii="Gill Sans MT" w:eastAsia="MS Mincho" w:hAnsi="Gill Sans MT" w:cs="Arial"/>
          <w:color w:val="404040"/>
          <w:lang w:eastAsia="en-US"/>
        </w:rPr>
      </w:pPr>
      <w:r w:rsidRPr="00BE06DE">
        <w:rPr>
          <w:rFonts w:ascii="Gill Sans MT" w:eastAsia="MS Mincho" w:hAnsi="Gill Sans MT" w:cs="Arial"/>
          <w:color w:val="404040"/>
          <w:lang w:eastAsia="en-US"/>
        </w:rPr>
        <w:t>We would be grateful for an acknowledgement of our funding in relevant communications, for example in annual reports or if you have a funders page on your website.</w:t>
      </w:r>
    </w:p>
    <w:p w:rsidR="007D56DA" w:rsidRPr="00053D8C" w:rsidP="007F1E19">
      <w:pPr>
        <w:spacing w:after="0"/>
        <w:textAlignment w:val="baseline"/>
        <w:rPr>
          <w:rFonts w:ascii="Gill Sans MT" w:hAnsi="Gill Sans MT" w:cs="Arial"/>
          <w:b/>
          <w:color w:val="993366"/>
        </w:rPr>
      </w:pPr>
      <w:r w:rsidRPr="00053D8C">
        <w:rPr>
          <w:rFonts w:ascii="Gill Sans MT" w:hAnsi="Gill Sans MT" w:cs="Arial"/>
          <w:b/>
          <w:color w:val="993366"/>
        </w:rPr>
        <w:t>Communications</w:t>
      </w:r>
    </w:p>
    <w:p w:rsidR="007D56DA" w:rsidRPr="00053D8C" w:rsidP="000F62A0">
      <w:pPr>
        <w:numPr>
          <w:ilvl w:val="0"/>
          <w:numId w:val="21"/>
        </w:numPr>
        <w:spacing w:after="0" w:line="240" w:lineRule="auto"/>
        <w:ind w:left="284" w:hanging="284"/>
        <w:contextualSpacing/>
        <w:rPr>
          <w:rFonts w:ascii="Gill Sans MT" w:hAnsi="Gill Sans MT" w:cs="Arial"/>
          <w:i/>
          <w:color w:val="404040"/>
        </w:rPr>
      </w:pPr>
      <w:r w:rsidRPr="00053D8C">
        <w:rPr>
          <w:rFonts w:ascii="Gill Sans MT" w:hAnsi="Gill Sans MT" w:cs="Arial"/>
          <w:i/>
          <w:color w:val="404040"/>
        </w:rPr>
        <w:t>Press releases</w:t>
      </w:r>
    </w:p>
    <w:p w:rsidR="007D56DA" w:rsidRPr="00053D8C" w:rsidP="000F62A0">
      <w:pPr>
        <w:spacing w:after="0"/>
        <w:rPr>
          <w:rFonts w:ascii="Gill Sans MT" w:hAnsi="Gill Sans MT" w:cs="Arial"/>
        </w:rPr>
      </w:pPr>
      <w:r w:rsidRPr="00BE06DE">
        <w:rPr>
          <w:rFonts w:ascii="Gill Sans MT" w:eastAsia="MS Mincho" w:hAnsi="Gill Sans MT" w:cs="Arial"/>
          <w:color w:val="404040"/>
          <w:lang w:eastAsia="en-US"/>
        </w:rPr>
        <w:t xml:space="preserve">If you want to acknowledge the grant in a press release or any other type of media coverage, please send a copy of the draft press release to us before publication </w:t>
      </w:r>
      <w:r>
        <w:fldChar w:fldCharType="begin"/>
      </w:r>
      <w:r>
        <w:instrText xml:space="preserve"> HYPERLINK "mailto:communications@esmeefairbairn.org.uk" </w:instrText>
      </w:r>
      <w:r>
        <w:fldChar w:fldCharType="separate"/>
      </w:r>
      <w:r w:rsidRPr="00053D8C">
        <w:rPr>
          <w:rStyle w:val="Hyperlink"/>
          <w:rFonts w:ascii="Gill Sans MT" w:hAnsi="Gill Sans MT" w:cs="Arial"/>
        </w:rPr>
        <w:t>communications@esmeefairbairn.org.uk</w:t>
      </w:r>
      <w:r>
        <w:fldChar w:fldCharType="end"/>
      </w:r>
      <w:r w:rsidRPr="00053D8C">
        <w:rPr>
          <w:rFonts w:ascii="Gill Sans MT" w:hAnsi="Gill Sans MT" w:cs="Arial"/>
        </w:rPr>
        <w:t xml:space="preserve"> </w:t>
      </w:r>
    </w:p>
    <w:p w:rsidR="007D56DA" w:rsidRPr="00053D8C" w:rsidP="000F62A0">
      <w:pPr>
        <w:spacing w:after="0"/>
        <w:rPr>
          <w:rFonts w:ascii="Gill Sans MT" w:hAnsi="Gill Sans MT" w:cs="Arial"/>
        </w:rPr>
      </w:pPr>
    </w:p>
    <w:p w:rsidR="007D56DA" w:rsidRPr="00053D8C" w:rsidP="000F62A0">
      <w:pPr>
        <w:spacing w:after="0"/>
        <w:rPr>
          <w:rFonts w:ascii="Gill Sans MT" w:hAnsi="Gill Sans MT" w:cs="Arial"/>
        </w:rPr>
      </w:pPr>
      <w:r w:rsidRPr="00053D8C">
        <w:rPr>
          <w:rFonts w:ascii="Gill Sans MT" w:hAnsi="Gill Sans MT" w:cs="Arial"/>
          <w:color w:val="404040"/>
        </w:rPr>
        <w:t xml:space="preserve">You can find more information and standard text about the Foundation that you can use in the </w:t>
      </w:r>
      <w:r w:rsidR="00A96A61">
        <w:rPr>
          <w:rFonts w:ascii="Gill Sans MT" w:hAnsi="Gill Sans MT" w:cs="Arial"/>
          <w:color w:val="404040"/>
        </w:rPr>
        <w:t xml:space="preserve">Press Release section </w:t>
      </w:r>
      <w:r w:rsidRPr="00053D8C">
        <w:rPr>
          <w:rFonts w:ascii="Gill Sans MT" w:hAnsi="Gill Sans MT" w:cs="Arial"/>
          <w:color w:val="404040"/>
        </w:rPr>
        <w:t xml:space="preserve">on our website: </w:t>
      </w:r>
      <w:r>
        <w:fldChar w:fldCharType="begin"/>
      </w:r>
      <w:r>
        <w:instrText xml:space="preserve"> HYPERLINK "https://esmeefairbairn.org.uk/logo-and-communications" </w:instrText>
      </w:r>
      <w:r>
        <w:fldChar w:fldCharType="separate"/>
      </w:r>
      <w:r w:rsidRPr="00A96A61" w:rsidR="00A96A61">
        <w:rPr>
          <w:rStyle w:val="Hyperlink"/>
          <w:rFonts w:ascii="Gill Sans MT" w:hAnsi="Gill Sans MT" w:cs="Arial"/>
        </w:rPr>
        <w:t>https://esmeefairbairn.org.uk/logo-and-communications</w:t>
      </w:r>
      <w:r>
        <w:fldChar w:fldCharType="end"/>
      </w:r>
    </w:p>
    <w:p w:rsidR="007D56DA" w:rsidRPr="00053D8C" w:rsidP="000F62A0">
      <w:pPr>
        <w:spacing w:after="0"/>
        <w:rPr>
          <w:rFonts w:ascii="Gill Sans MT" w:hAnsi="Gill Sans MT" w:cs="Arial"/>
          <w:color w:val="404040"/>
        </w:rPr>
      </w:pPr>
    </w:p>
    <w:p w:rsidR="007D56DA" w:rsidRPr="00053D8C" w:rsidP="000F62A0">
      <w:pPr>
        <w:numPr>
          <w:ilvl w:val="0"/>
          <w:numId w:val="21"/>
        </w:numPr>
        <w:spacing w:after="0" w:line="240" w:lineRule="auto"/>
        <w:ind w:left="284" w:hanging="284"/>
        <w:contextualSpacing/>
        <w:rPr>
          <w:rFonts w:ascii="Gill Sans MT" w:hAnsi="Gill Sans MT" w:cs="Arial"/>
          <w:i/>
          <w:color w:val="404040"/>
        </w:rPr>
      </w:pPr>
      <w:r w:rsidRPr="00053D8C">
        <w:rPr>
          <w:rFonts w:ascii="Gill Sans MT" w:hAnsi="Gill Sans MT" w:cs="Arial"/>
          <w:i/>
          <w:color w:val="404040"/>
        </w:rPr>
        <w:t>Logos</w:t>
      </w:r>
    </w:p>
    <w:p w:rsidR="007D56DA" w:rsidRPr="00053D8C" w:rsidP="007D56DA">
      <w:pPr>
        <w:rPr>
          <w:rFonts w:ascii="Gill Sans MT" w:hAnsi="Gill Sans MT" w:cs="Arial"/>
        </w:rPr>
      </w:pPr>
      <w:r w:rsidRPr="00BE06DE">
        <w:rPr>
          <w:rFonts w:ascii="Gill Sans MT" w:eastAsia="MS Mincho" w:hAnsi="Gill Sans MT" w:cs="Arial"/>
          <w:color w:val="404040"/>
          <w:lang w:eastAsia="en-US"/>
        </w:rPr>
        <w:t xml:space="preserve">You may use our logo appropriately in communications about work we are directly supporting, but please check with us first before using it in a promotional capacity.  The logo can be downloaded </w:t>
      </w:r>
      <w:r w:rsidRPr="00053D8C">
        <w:rPr>
          <w:rFonts w:ascii="Gill Sans MT" w:hAnsi="Gill Sans MT" w:cs="Arial"/>
          <w:color w:val="404040"/>
        </w:rPr>
        <w:t xml:space="preserve">from our website in various formats </w:t>
      </w:r>
      <w:r>
        <w:fldChar w:fldCharType="begin"/>
      </w:r>
      <w:r>
        <w:instrText xml:space="preserve"> HYPERLINK "https://esmeefairbairn.org.uk/logo-and-communications" </w:instrText>
      </w:r>
      <w:r>
        <w:fldChar w:fldCharType="separate"/>
      </w:r>
      <w:r w:rsidRPr="00A96A61" w:rsidR="00A96A61">
        <w:rPr>
          <w:rStyle w:val="Hyperlink"/>
          <w:rFonts w:ascii="Gill Sans MT" w:hAnsi="Gill Sans MT" w:cs="Arial"/>
        </w:rPr>
        <w:t>https://esmeefairbairn.org.uk/logo-and-communications</w:t>
      </w:r>
      <w:r>
        <w:fldChar w:fldCharType="end"/>
      </w:r>
    </w:p>
    <w:p w:rsidR="007D56DA" w:rsidRPr="00053D8C" w:rsidP="007D56DA">
      <w:pPr>
        <w:numPr>
          <w:ilvl w:val="0"/>
          <w:numId w:val="21"/>
        </w:numPr>
        <w:spacing w:after="0" w:line="240" w:lineRule="auto"/>
        <w:ind w:left="284" w:hanging="284"/>
        <w:contextualSpacing/>
        <w:rPr>
          <w:rFonts w:ascii="Gill Sans MT" w:hAnsi="Gill Sans MT" w:cs="Arial"/>
          <w:i/>
          <w:color w:val="404040"/>
        </w:rPr>
      </w:pPr>
      <w:r w:rsidRPr="00053D8C">
        <w:rPr>
          <w:rFonts w:ascii="Gill Sans MT" w:hAnsi="Gill Sans MT" w:cs="Arial"/>
          <w:i/>
          <w:color w:val="404040"/>
        </w:rPr>
        <w:t>Photos</w:t>
      </w:r>
    </w:p>
    <w:p w:rsidR="007D56DA" w:rsidRPr="00053D8C" w:rsidP="007D56DA">
      <w:pPr>
        <w:pStyle w:val="reference"/>
        <w:rPr>
          <w:rFonts w:ascii="Gill Sans MT" w:hAnsi="Gill Sans MT" w:cs="Arial"/>
          <w:color w:val="404040"/>
          <w:sz w:val="22"/>
          <w:szCs w:val="22"/>
          <w:lang w:val="en-US" w:eastAsia="en-US"/>
        </w:rPr>
        <w:sectPr w:rsidSect="00AC5082">
          <w:type w:val="continuous"/>
          <w:pgSz w:w="11906" w:h="16838"/>
          <w:pgMar w:top="1440" w:right="1440" w:bottom="1440" w:left="1440" w:header="708" w:footer="708" w:gutter="0"/>
          <w:cols w:num="2" w:space="720"/>
          <w:docGrid w:linePitch="360"/>
        </w:sectPr>
      </w:pPr>
      <w:r w:rsidRPr="00053D8C">
        <w:rPr>
          <w:rFonts w:ascii="Gill Sans MT" w:hAnsi="Gill Sans MT" w:cs="Arial"/>
          <w:color w:val="404040"/>
          <w:sz w:val="22"/>
          <w:szCs w:val="22"/>
          <w:lang w:val="en-US" w:eastAsia="en-US"/>
        </w:rPr>
        <w:t>We keep a library of images from our grantees to use in our Annual Report, website and other materials and we’d welcome some photos of the work we have funded.</w:t>
      </w:r>
    </w:p>
    <w:p w:rsidR="007D56DA" w:rsidRPr="00723A33" w:rsidP="007D56DA">
      <w:pPr>
        <w:framePr w:hSpace="181" w:wrap="around" w:vAnchor="text" w:hAnchor="page" w:x="3121" w:y="-441"/>
        <w:rPr>
          <w:rFonts w:ascii="Gill Sans MT" w:hAnsi="Gill Sans MT" w:cs="Arial"/>
          <w:b/>
          <w:color w:val="993366"/>
          <w:sz w:val="44"/>
          <w:szCs w:val="44"/>
        </w:rPr>
      </w:pPr>
      <w:bookmarkStart w:id="5" w:name="GrantsPlus"/>
      <w:bookmarkEnd w:id="5"/>
      <w:r w:rsidRPr="00723A33">
        <w:rPr>
          <w:rFonts w:ascii="Gill Sans MT" w:hAnsi="Gill Sans MT" w:cs="Arial"/>
          <w:b/>
          <w:color w:val="993366"/>
          <w:sz w:val="44"/>
          <w:szCs w:val="44"/>
        </w:rPr>
        <w:t>Grants Plus</w:t>
      </w:r>
    </w:p>
    <w:p w:rsidR="007D56DA" w:rsidRPr="001C3243" w:rsidP="007D56DA">
      <w:pPr>
        <w:rPr>
          <w:rFonts w:ascii="Gill Sans MT" w:hAnsi="Gill Sans MT" w:cs="Arial"/>
          <w:color w:val="404040"/>
        </w:rPr>
      </w:pPr>
    </w:p>
    <w:p w:rsidR="007D56DA" w:rsidRPr="00053D8C" w:rsidP="007D56DA">
      <w:pPr>
        <w:rPr>
          <w:rFonts w:ascii="Gill Sans MT" w:hAnsi="Gill Sans MT" w:cs="Arial"/>
          <w:color w:val="000000"/>
        </w:rPr>
      </w:pPr>
      <w:r w:rsidRPr="00053D8C">
        <w:rPr>
          <w:rFonts w:ascii="Gill Sans MT" w:hAnsi="Gill Sans MT" w:cs="Arial"/>
          <w:color w:val="404040"/>
        </w:rPr>
        <w:t xml:space="preserve">We are keen to support grantees as best as we can during our grant. We offer a range of additional support and resources to grantees. “Grants Plus” is what we call all the additional support we provide for those we fund, in addition to money. This comes in different forms which are outlined below. If you are want to know more about Grants Plus support then please visit our website for more information: </w:t>
      </w:r>
      <w:r>
        <w:fldChar w:fldCharType="begin"/>
      </w:r>
      <w:r>
        <w:instrText xml:space="preserve"> HYPERLINK "https://esmeefairbairn.org.uk/grants-plus" </w:instrText>
      </w:r>
      <w:r>
        <w:fldChar w:fldCharType="separate"/>
      </w:r>
      <w:r w:rsidRPr="00A96A61" w:rsidR="00A96A61">
        <w:rPr>
          <w:rStyle w:val="Hyperlink"/>
        </w:rPr>
        <w:t>https://esmeefairbairn.org.uk/grants-plus</w:t>
      </w:r>
      <w:r>
        <w:fldChar w:fldCharType="end"/>
      </w:r>
    </w:p>
    <w:p w:rsidR="007D56DA" w:rsidRPr="00053D8C" w:rsidP="007D56DA">
      <w:pPr>
        <w:spacing w:before="120" w:after="120"/>
        <w:rPr>
          <w:rFonts w:ascii="Gill Sans MT" w:hAnsi="Gill Sans MT" w:cs="Arial"/>
          <w:b/>
          <w:color w:val="993366"/>
        </w:rPr>
      </w:pPr>
      <w:r w:rsidRPr="00053D8C">
        <w:rPr>
          <w:rFonts w:ascii="Gill Sans MT" w:hAnsi="Gill Sans MT" w:cs="Arial"/>
          <w:b/>
          <w:color w:val="993366"/>
        </w:rPr>
        <w:t>Strategic Support</w:t>
      </w:r>
    </w:p>
    <w:p w:rsidR="007D56DA" w:rsidRPr="00053D8C" w:rsidP="007D56DA">
      <w:pPr>
        <w:rPr>
          <w:rFonts w:ascii="Gill Sans MT" w:hAnsi="Gill Sans MT" w:cs="Arial"/>
          <w:color w:val="404040"/>
        </w:rPr>
      </w:pPr>
      <w:r w:rsidRPr="00053D8C">
        <w:rPr>
          <w:rFonts w:ascii="Gill Sans MT" w:hAnsi="Gill Sans MT" w:cs="Arial"/>
          <w:color w:val="404040"/>
        </w:rPr>
        <w:t>Tailored expert advice, support or training which will give the extra help an organisation might need at a difficult or opportune moment. This support should enable the work we have funded to have a greater impact, and be something organisations could not otherwise afford. Key issues we know organisations need help with are evaluation, business planning and financial management.  We have a few suppliers we have worked with before, but also fund organisations directly to work with consultants they know and trust.</w:t>
      </w:r>
    </w:p>
    <w:p w:rsidR="007D56DA" w:rsidRPr="00053D8C" w:rsidP="007D56DA">
      <w:pPr>
        <w:spacing w:before="120" w:after="120"/>
        <w:rPr>
          <w:rFonts w:ascii="Gill Sans MT" w:hAnsi="Gill Sans MT" w:cs="Arial"/>
          <w:b/>
          <w:color w:val="993366"/>
        </w:rPr>
      </w:pPr>
      <w:r w:rsidRPr="00053D8C">
        <w:rPr>
          <w:rFonts w:ascii="Gill Sans MT" w:hAnsi="Gill Sans MT" w:cs="Arial"/>
          <w:b/>
          <w:color w:val="993366"/>
        </w:rPr>
        <w:t>Meeting Rooms</w:t>
      </w:r>
    </w:p>
    <w:p w:rsidR="007D56DA" w:rsidRPr="00053D8C" w:rsidP="007D56DA">
      <w:pPr>
        <w:rPr>
          <w:rFonts w:ascii="Gill Sans MT" w:hAnsi="Gill Sans MT" w:cs="Arial"/>
          <w:color w:val="404040"/>
          <w:lang w:val="en-US"/>
        </w:rPr>
      </w:pPr>
      <w:r w:rsidRPr="00053D8C">
        <w:rPr>
          <w:rFonts w:ascii="Gill Sans MT" w:hAnsi="Gill Sans MT" w:cs="Arial"/>
          <w:color w:val="404040"/>
        </w:rPr>
        <w:t xml:space="preserve">Meeting room facilities in our central London office are available for grant recipients to book, free of charge.  For more information on room sizes, availability and facilities please visit our website </w:t>
      </w:r>
      <w:r>
        <w:fldChar w:fldCharType="begin"/>
      </w:r>
      <w:r>
        <w:instrText xml:space="preserve"> HYPERLINK "https://esmeefairbairn.org.uk/meeting-rooms%20%20" </w:instrText>
      </w:r>
      <w:r>
        <w:fldChar w:fldCharType="separate"/>
      </w:r>
      <w:r w:rsidRPr="00A96A61" w:rsidR="00A96A61">
        <w:rPr>
          <w:rStyle w:val="Hyperlink"/>
        </w:rPr>
        <w:t>https://esmeefairbairn.org.uk/meeting-rooms</w:t>
      </w:r>
      <w:r w:rsidRPr="00A96A61">
        <w:rPr>
          <w:rStyle w:val="Hyperlink"/>
        </w:rPr>
        <w:t xml:space="preserve"> </w:t>
      </w:r>
      <w:r>
        <w:fldChar w:fldCharType="end"/>
      </w:r>
      <w:r w:rsidRPr="00053D8C">
        <w:rPr>
          <w:color w:val="404040"/>
        </w:rPr>
        <w:t xml:space="preserve"> </w:t>
      </w:r>
      <w:bookmarkStart w:id="6" w:name="_GoBack"/>
      <w:bookmarkEnd w:id="6"/>
    </w:p>
    <w:p w:rsidR="007D56DA" w:rsidRPr="00053D8C" w:rsidP="007D56DA">
      <w:pPr>
        <w:spacing w:before="120" w:after="120"/>
        <w:rPr>
          <w:rFonts w:ascii="Gill Sans MT" w:hAnsi="Gill Sans MT" w:cs="Arial"/>
          <w:b/>
          <w:color w:val="993366"/>
        </w:rPr>
      </w:pPr>
      <w:r w:rsidRPr="00053D8C">
        <w:rPr>
          <w:rFonts w:ascii="Gill Sans MT" w:hAnsi="Gill Sans MT" w:cs="Arial"/>
          <w:b/>
          <w:color w:val="993366"/>
        </w:rPr>
        <w:t>Signposting and connecting</w:t>
      </w:r>
    </w:p>
    <w:p w:rsidR="007D56DA" w:rsidRPr="00053D8C" w:rsidP="007D56DA">
      <w:pPr>
        <w:rPr>
          <w:rFonts w:ascii="Gill Sans MT" w:hAnsi="Gill Sans MT" w:cs="Arial"/>
          <w:color w:val="404040"/>
        </w:rPr>
      </w:pPr>
      <w:r w:rsidRPr="00053D8C">
        <w:rPr>
          <w:rFonts w:ascii="Gill Sans MT" w:hAnsi="Gill Sans MT" w:cs="Arial"/>
          <w:color w:val="404040"/>
        </w:rPr>
        <w:t xml:space="preserve">Signposting to some of the free resources and support available to organisations in our sectors (see our website: </w:t>
      </w:r>
      <w:r>
        <w:fldChar w:fldCharType="begin"/>
      </w:r>
      <w:r>
        <w:instrText xml:space="preserve"> HYPERLINK "https://esmeefairbairn.org.uk/help-and-support" </w:instrText>
      </w:r>
      <w:r>
        <w:fldChar w:fldCharType="separate"/>
      </w:r>
      <w:r w:rsidRPr="00A96A61" w:rsidR="00A96A61">
        <w:rPr>
          <w:rStyle w:val="Hyperlink"/>
        </w:rPr>
        <w:t>https://esmeefairbairn.org.uk/help-and-support</w:t>
      </w:r>
      <w:r>
        <w:fldChar w:fldCharType="end"/>
      </w:r>
      <w:r w:rsidRPr="00053D8C">
        <w:rPr>
          <w:rFonts w:ascii="Gill Sans MT" w:hAnsi="Gill Sans MT" w:cs="Arial"/>
          <w:color w:val="404040"/>
        </w:rPr>
        <w:t xml:space="preserve">) </w:t>
      </w:r>
    </w:p>
    <w:p w:rsidR="007D56DA" w:rsidRPr="00053D8C" w:rsidP="007D56DA">
      <w:pPr>
        <w:rPr>
          <w:rFonts w:ascii="Gill Sans MT" w:hAnsi="Gill Sans MT" w:cs="Arial"/>
          <w:color w:val="404040"/>
        </w:rPr>
      </w:pPr>
      <w:r w:rsidRPr="00053D8C">
        <w:rPr>
          <w:rFonts w:ascii="Gill Sans MT" w:hAnsi="Gill Sans MT" w:cs="Arial"/>
          <w:color w:val="404040"/>
        </w:rPr>
        <w:t>We are also happy to connect grantees to other organisations we fund or other funders where appropriate.</w:t>
      </w:r>
    </w:p>
    <w:p w:rsidR="007D56DA" w:rsidRPr="00053D8C" w:rsidP="007D56DA">
      <w:pPr>
        <w:spacing w:before="120" w:after="120"/>
        <w:rPr>
          <w:rFonts w:ascii="Gill Sans MT" w:hAnsi="Gill Sans MT" w:cs="Arial"/>
          <w:color w:val="404040"/>
        </w:rPr>
      </w:pPr>
      <w:r w:rsidRPr="00053D8C">
        <w:rPr>
          <w:rFonts w:ascii="Gill Sans MT" w:hAnsi="Gill Sans MT" w:cs="Arial"/>
          <w:b/>
          <w:color w:val="993366"/>
        </w:rPr>
        <w:t>Skills support</w:t>
      </w:r>
      <w:r w:rsidRPr="00053D8C">
        <w:rPr>
          <w:rFonts w:ascii="Gill Sans MT" w:hAnsi="Gill Sans MT" w:cs="Arial"/>
          <w:color w:val="404040"/>
        </w:rPr>
        <w:t xml:space="preserve"> </w:t>
      </w:r>
    </w:p>
    <w:p w:rsidR="007D56DA" w:rsidRPr="00053D8C" w:rsidP="007D56DA">
      <w:pPr>
        <w:rPr>
          <w:rFonts w:ascii="Gill Sans MT" w:hAnsi="Gill Sans MT" w:cs="Arial"/>
          <w:color w:val="404040"/>
        </w:rPr>
      </w:pPr>
      <w:r w:rsidRPr="00053D8C">
        <w:rPr>
          <w:rFonts w:ascii="Gill Sans MT" w:hAnsi="Gill Sans MT" w:cs="Arial"/>
          <w:color w:val="404040"/>
        </w:rPr>
        <w:t>Training, networking, or learning events to which we invite groups of those we fund, e.g. communications, social investment, cost &amp; pricing, evaluation and learning.</w:t>
      </w:r>
    </w:p>
    <w:p w:rsidR="007D56DA" w:rsidRPr="00053D8C" w:rsidP="007D56DA">
      <w:pPr>
        <w:spacing w:before="120" w:after="120"/>
        <w:rPr>
          <w:rFonts w:ascii="Gill Sans MT" w:hAnsi="Gill Sans MT" w:cs="Arial"/>
          <w:b/>
          <w:color w:val="993366"/>
        </w:rPr>
      </w:pPr>
      <w:r w:rsidRPr="00053D8C">
        <w:rPr>
          <w:rFonts w:ascii="Gill Sans MT" w:hAnsi="Gill Sans MT" w:cs="Arial"/>
          <w:b/>
          <w:color w:val="993366"/>
        </w:rPr>
        <w:t>Social Investment Advice</w:t>
      </w:r>
    </w:p>
    <w:p w:rsidR="007D56DA" w:rsidRPr="00053D8C" w:rsidP="007D56DA">
      <w:pPr>
        <w:rPr>
          <w:rFonts w:ascii="Gill Sans MT" w:hAnsi="Gill Sans MT" w:cs="Arial"/>
          <w:color w:val="404040"/>
        </w:rPr>
      </w:pPr>
      <w:r w:rsidRPr="00053D8C">
        <w:rPr>
          <w:rFonts w:ascii="Gill Sans MT" w:hAnsi="Gill Sans MT" w:cs="Arial"/>
          <w:color w:val="404040"/>
        </w:rPr>
        <w:t>We make social investments to help organisations who have plans to generate income (from activities, goods or services), but need flexible finance to do it. Any financial return we receive from our social investments is recycled into new investments or grants.</w:t>
      </w:r>
    </w:p>
    <w:p w:rsidR="007D56DA" w:rsidP="007D56DA">
      <w:pPr>
        <w:rPr>
          <w:rFonts w:ascii="Gill Sans MT" w:hAnsi="Gill Sans MT" w:cs="Arial"/>
        </w:rPr>
      </w:pPr>
      <w:r w:rsidRPr="00053D8C">
        <w:rPr>
          <w:rFonts w:ascii="Gill Sans MT" w:hAnsi="Gill Sans MT" w:cs="Arial"/>
          <w:color w:val="404040"/>
        </w:rPr>
        <w:t xml:space="preserve">We’re keen to make more investments and particularly to help organisations we already support. If you have an idea or plan which could benefit from a social investment, and you’d welcome an initial discussion with a member of our social investment team we would be happy to arrange a call. Please contact the Funding Administrator if this is of interest to you via: </w:t>
      </w:r>
      <w:r>
        <w:fldChar w:fldCharType="begin"/>
      </w:r>
      <w:r>
        <w:instrText xml:space="preserve"> HYPERLINK "mailto:funding@esmeefairbairn.org.uk" </w:instrText>
      </w:r>
      <w:r>
        <w:fldChar w:fldCharType="separate"/>
      </w:r>
      <w:r w:rsidRPr="00053D8C">
        <w:rPr>
          <w:rStyle w:val="Hyperlink"/>
          <w:rFonts w:ascii="Gill Sans MT" w:hAnsi="Gill Sans MT" w:cs="Arial"/>
        </w:rPr>
        <w:t>funding@esmeefairbairn.org.uk</w:t>
      </w:r>
      <w:r>
        <w:fldChar w:fldCharType="end"/>
      </w:r>
      <w:r w:rsidRPr="00053D8C">
        <w:rPr>
          <w:rFonts w:ascii="Gill Sans MT" w:hAnsi="Gill Sans MT" w:cs="Arial"/>
        </w:rPr>
        <w:t xml:space="preserve"> </w:t>
      </w:r>
    </w:p>
    <w:p w:rsidR="00F95D63" w:rsidP="007D56DA">
      <w:pPr>
        <w:rPr>
          <w:rFonts w:ascii="Gill Sans MT" w:hAnsi="Gill Sans MT" w:cs="Arial"/>
        </w:rPr>
      </w:pPr>
      <w:r>
        <w:rPr>
          <w:rFonts w:ascii="Gill Sans MT" w:hAnsi="Gill Sans MT" w:cs="Arial"/>
          <w:b/>
          <w:color w:val="993366"/>
        </w:rPr>
        <w:t>Communications and advocacy support</w:t>
      </w:r>
    </w:p>
    <w:p w:rsidR="00F95D63" w:rsidRPr="00F95D63" w:rsidP="00F95D63">
      <w:pPr>
        <w:widowControl w:val="0"/>
        <w:autoSpaceDE w:val="0"/>
        <w:autoSpaceDN w:val="0"/>
        <w:adjustRightInd w:val="0"/>
        <w:spacing w:after="0" w:line="240" w:lineRule="auto"/>
        <w:rPr>
          <w:rFonts w:ascii="Gill Sans MT" w:hAnsi="Gill Sans MT" w:eastAsiaTheme="minorHAnsi" w:cs="Arial"/>
          <w:lang w:val="en-US" w:eastAsia="en-US"/>
        </w:rPr>
      </w:pPr>
      <w:r w:rsidRPr="00F95D63">
        <w:rPr>
          <w:rFonts w:ascii="Gill Sans MT" w:hAnsi="Gill Sans MT" w:eastAsiaTheme="minorHAnsi" w:cs="Gill Sans MT"/>
          <w:color w:val="313131"/>
          <w:lang w:val="en-US" w:eastAsia="en-US"/>
        </w:rPr>
        <w:t>Strategy and planning, public affairs, digital, media training, messaging, brand development, advocacy and campaigns.</w:t>
      </w:r>
      <w:r w:rsidR="00E63F13">
        <w:rPr>
          <w:rFonts w:ascii="Gill Sans MT" w:hAnsi="Gill Sans MT" w:eastAsiaTheme="minorHAnsi" w:cs="Gill Sans MT"/>
          <w:color w:val="313131"/>
          <w:lang w:val="en-US" w:eastAsia="en-US"/>
        </w:rPr>
        <w:br/>
      </w:r>
    </w:p>
    <w:p w:rsidR="00F95D63" w:rsidP="00F95D63">
      <w:pPr>
        <w:widowControl w:val="0"/>
        <w:autoSpaceDE w:val="0"/>
        <w:autoSpaceDN w:val="0"/>
        <w:adjustRightInd w:val="0"/>
        <w:spacing w:after="0" w:line="240" w:lineRule="auto"/>
        <w:rPr>
          <w:rFonts w:ascii="Gill Sans MT" w:hAnsi="Gill Sans MT" w:eastAsiaTheme="minorHAnsi" w:cs="Gill Sans MT"/>
          <w:color w:val="313131"/>
          <w:lang w:val="en-US" w:eastAsia="en-US"/>
        </w:rPr>
      </w:pPr>
      <w:r w:rsidRPr="00F95D63">
        <w:rPr>
          <w:rFonts w:ascii="Gill Sans MT" w:hAnsi="Gill Sans MT" w:eastAsiaTheme="minorHAnsi" w:cs="Gill Sans MT"/>
          <w:color w:val="313131"/>
          <w:lang w:val="en-US" w:eastAsia="en-US"/>
        </w:rPr>
        <w:t>We want to ensure grantees are able to communicate effectively for maximum impact in their work. If you have:</w:t>
      </w:r>
    </w:p>
    <w:p w:rsidR="008A67CE" w:rsidRPr="00F95D63" w:rsidP="00F95D63">
      <w:pPr>
        <w:widowControl w:val="0"/>
        <w:autoSpaceDE w:val="0"/>
        <w:autoSpaceDN w:val="0"/>
        <w:adjustRightInd w:val="0"/>
        <w:spacing w:after="0" w:line="240" w:lineRule="auto"/>
        <w:rPr>
          <w:rFonts w:ascii="Gill Sans MT" w:hAnsi="Gill Sans MT" w:eastAsiaTheme="minorHAnsi" w:cs="Arial"/>
          <w:lang w:val="en-US" w:eastAsia="en-US"/>
        </w:rPr>
      </w:pPr>
    </w:p>
    <w:p w:rsidR="00F95D63" w:rsidRPr="00F95D63" w:rsidP="00F95D63">
      <w:pPr>
        <w:pStyle w:val="ListParagraph"/>
        <w:widowControl w:val="0"/>
        <w:numPr>
          <w:ilvl w:val="0"/>
          <w:numId w:val="29"/>
        </w:numPr>
        <w:tabs>
          <w:tab w:val="left" w:pos="220"/>
          <w:tab w:val="left" w:pos="720"/>
        </w:tabs>
        <w:autoSpaceDE w:val="0"/>
        <w:autoSpaceDN w:val="0"/>
        <w:adjustRightInd w:val="0"/>
        <w:spacing w:after="0" w:line="240" w:lineRule="auto"/>
        <w:rPr>
          <w:rFonts w:ascii="Gill Sans MT" w:hAnsi="Gill Sans MT" w:eastAsiaTheme="minorHAnsi" w:cs="Arial"/>
          <w:color w:val="313131"/>
          <w:lang w:val="en-US" w:eastAsia="en-US"/>
        </w:rPr>
      </w:pPr>
      <w:r w:rsidRPr="00F95D63">
        <w:rPr>
          <w:rFonts w:ascii="Gill Sans MT" w:hAnsi="Gill Sans MT" w:eastAsiaTheme="minorHAnsi" w:cs="Gill Sans MT"/>
          <w:color w:val="313131"/>
          <w:lang w:val="en-US" w:eastAsia="en-US"/>
        </w:rPr>
        <w:t xml:space="preserve">identified that your </w:t>
      </w:r>
      <w:r w:rsidRPr="00F95D63">
        <w:rPr>
          <w:rFonts w:ascii="Gill Sans MT" w:hAnsi="Gill Sans MT" w:eastAsiaTheme="minorHAnsi" w:cs="Gill Sans MT"/>
          <w:color w:val="313131"/>
          <w:lang w:val="en-US" w:eastAsia="en-US"/>
        </w:rPr>
        <w:t>organisation</w:t>
      </w:r>
      <w:r w:rsidRPr="00F95D63">
        <w:rPr>
          <w:rFonts w:ascii="Gill Sans MT" w:hAnsi="Gill Sans MT" w:eastAsiaTheme="minorHAnsi" w:cs="Gill Sans MT"/>
          <w:color w:val="313131"/>
          <w:lang w:val="en-US" w:eastAsia="en-US"/>
        </w:rPr>
        <w:t xml:space="preserve"> requires communication support,</w:t>
      </w:r>
    </w:p>
    <w:p w:rsidR="00E63F13" w:rsidRPr="00E63F13" w:rsidP="00F95D63">
      <w:pPr>
        <w:pStyle w:val="ListParagraph"/>
        <w:widowControl w:val="0"/>
        <w:numPr>
          <w:ilvl w:val="0"/>
          <w:numId w:val="29"/>
        </w:numPr>
        <w:tabs>
          <w:tab w:val="left" w:pos="220"/>
          <w:tab w:val="left" w:pos="720"/>
        </w:tabs>
        <w:autoSpaceDE w:val="0"/>
        <w:autoSpaceDN w:val="0"/>
        <w:adjustRightInd w:val="0"/>
        <w:spacing w:after="0" w:line="240" w:lineRule="auto"/>
        <w:rPr>
          <w:rFonts w:ascii="Gill Sans MT" w:hAnsi="Gill Sans MT" w:eastAsiaTheme="minorHAnsi" w:cs="Arial"/>
          <w:color w:val="313131"/>
          <w:lang w:val="en-US" w:eastAsia="en-US"/>
        </w:rPr>
      </w:pPr>
      <w:r w:rsidRPr="00F95D63">
        <w:rPr>
          <w:rFonts w:ascii="Gill Sans MT" w:hAnsi="Gill Sans MT" w:eastAsiaTheme="minorHAnsi" w:cs="Gill Sans MT"/>
          <w:color w:val="313131"/>
          <w:lang w:val="en-US" w:eastAsia="en-US"/>
        </w:rPr>
        <w:t>a strong understanding of what your communications needs and issues are</w:t>
      </w:r>
    </w:p>
    <w:p w:rsidR="00F95D63" w:rsidP="00F95D63">
      <w:pPr>
        <w:pStyle w:val="ListParagraph"/>
        <w:widowControl w:val="0"/>
        <w:numPr>
          <w:ilvl w:val="0"/>
          <w:numId w:val="29"/>
        </w:numPr>
        <w:tabs>
          <w:tab w:val="left" w:pos="220"/>
          <w:tab w:val="left" w:pos="720"/>
        </w:tabs>
        <w:autoSpaceDE w:val="0"/>
        <w:autoSpaceDN w:val="0"/>
        <w:adjustRightInd w:val="0"/>
        <w:spacing w:after="0" w:line="240" w:lineRule="auto"/>
        <w:rPr>
          <w:rFonts w:ascii="Gill Sans MT" w:hAnsi="Gill Sans MT" w:eastAsiaTheme="minorHAnsi" w:cs="Arial"/>
          <w:color w:val="313131"/>
          <w:lang w:val="en-US" w:eastAsia="en-US"/>
        </w:rPr>
      </w:pPr>
      <w:r w:rsidRPr="00F95D63">
        <w:rPr>
          <w:rFonts w:ascii="Gill Sans MT" w:hAnsi="Gill Sans MT" w:eastAsiaTheme="minorHAnsi" w:cs="Gill Sans MT"/>
          <w:color w:val="313131"/>
          <w:lang w:val="en-US" w:eastAsia="en-US"/>
        </w:rPr>
        <w:t>a clear idea of the tangible outcomes of this support,</w:t>
      </w:r>
      <w:r w:rsidRPr="00F95D63">
        <w:rPr>
          <w:rFonts w:ascii="Gill Sans MT" w:hAnsi="Gill Sans MT" w:eastAsiaTheme="minorHAnsi" w:cs="Arial"/>
          <w:color w:val="313131"/>
          <w:lang w:val="en-US" w:eastAsia="en-US"/>
        </w:rPr>
        <w:t xml:space="preserve"> </w:t>
      </w:r>
    </w:p>
    <w:p w:rsidR="008A67CE" w:rsidRPr="008A67CE" w:rsidP="008A67CE">
      <w:pPr>
        <w:widowControl w:val="0"/>
        <w:tabs>
          <w:tab w:val="left" w:pos="220"/>
          <w:tab w:val="left" w:pos="720"/>
        </w:tabs>
        <w:autoSpaceDE w:val="0"/>
        <w:autoSpaceDN w:val="0"/>
        <w:adjustRightInd w:val="0"/>
        <w:spacing w:after="0" w:line="240" w:lineRule="auto"/>
        <w:rPr>
          <w:rFonts w:ascii="Gill Sans MT" w:hAnsi="Gill Sans MT" w:eastAsiaTheme="minorHAnsi" w:cs="Arial"/>
          <w:color w:val="313131"/>
          <w:lang w:val="en-US" w:eastAsia="en-US"/>
        </w:rPr>
      </w:pPr>
    </w:p>
    <w:p w:rsidR="009A5116" w:rsidP="00F95D63">
      <w:pPr>
        <w:widowControl w:val="0"/>
        <w:tabs>
          <w:tab w:val="left" w:pos="220"/>
          <w:tab w:val="left" w:pos="720"/>
        </w:tabs>
        <w:autoSpaceDE w:val="0"/>
        <w:autoSpaceDN w:val="0"/>
        <w:adjustRightInd w:val="0"/>
        <w:spacing w:after="0" w:line="240" w:lineRule="auto"/>
        <w:rPr>
          <w:rFonts w:ascii="Gill Sans MT" w:hAnsi="Gill Sans MT" w:eastAsiaTheme="minorHAnsi" w:cs="Gill Sans MT"/>
          <w:color w:val="313131"/>
          <w:sz w:val="30"/>
          <w:szCs w:val="30"/>
          <w:lang w:val="en-US" w:eastAsia="en-US"/>
        </w:rPr>
      </w:pPr>
      <w:r w:rsidRPr="00E63F13">
        <w:rPr>
          <w:rFonts w:ascii="Gill Sans MT" w:hAnsi="Gill Sans MT" w:eastAsiaTheme="minorHAnsi" w:cs="Gill Sans MT"/>
          <w:color w:val="313131"/>
          <w:lang w:val="en-US" w:eastAsia="en-US"/>
        </w:rPr>
        <w:t xml:space="preserve">and would welcome a conversation about this, please </w:t>
      </w:r>
      <w:r>
        <w:fldChar w:fldCharType="begin"/>
      </w:r>
      <w:r>
        <w:instrText xml:space="preserve"> HYPERLINK "mailto:communications@esmeefairbairn.org.uk?subject=Grants%20Plus%20Enquiry" </w:instrText>
      </w:r>
      <w:r>
        <w:fldChar w:fldCharType="separate"/>
      </w:r>
      <w:r w:rsidRPr="00E63F13">
        <w:rPr>
          <w:rStyle w:val="Hyperlink"/>
          <w:rFonts w:ascii="Gill Sans MT" w:hAnsi="Gill Sans MT" w:eastAsiaTheme="minorHAnsi" w:cs="Gill Sans MT"/>
          <w:lang w:val="en-US" w:eastAsia="en-US"/>
        </w:rPr>
        <w:t>email us</w:t>
      </w:r>
      <w:r>
        <w:fldChar w:fldCharType="end"/>
      </w:r>
      <w:r w:rsidRPr="00E63F13">
        <w:rPr>
          <w:rFonts w:ascii="Gill Sans MT" w:hAnsi="Gill Sans MT" w:eastAsiaTheme="minorHAnsi" w:cs="Gill Sans MT"/>
          <w:color w:val="313131"/>
          <w:lang w:val="en-US" w:eastAsia="en-US"/>
        </w:rPr>
        <w:t xml:space="preserve"> with your contact details and we will be in touch</w:t>
      </w:r>
      <w:r>
        <w:rPr>
          <w:rFonts w:ascii="Gill Sans MT" w:hAnsi="Gill Sans MT" w:eastAsiaTheme="minorHAnsi" w:cs="Gill Sans MT"/>
          <w:color w:val="313131"/>
          <w:lang w:val="en-US" w:eastAsia="en-US"/>
        </w:rPr>
        <w:t xml:space="preserve"> to discuss.</w:t>
      </w:r>
    </w:p>
    <w:p w:rsidR="000D58C4" w:rsidRPr="007D56DA" w:rsidP="009A5116">
      <w:pPr>
        <w:spacing w:before="120" w:after="120"/>
      </w:pPr>
      <w:bookmarkStart w:id="7" w:name="BACS"/>
      <w:bookmarkEnd w:id="7"/>
    </w:p>
    <w:sectPr w:rsidSect="00723A33">
      <w:headerReference w:type="default" r:id="rId15"/>
      <w:footerReference w:type="default" r:id="rId16"/>
      <w:pgSz w:w="11901" w:h="16840"/>
      <w:pgMar w:top="983" w:right="1553" w:bottom="1418" w:left="1418" w:header="0" w:footer="284" w:gutter="0"/>
      <w:pgNumType w:start="9" w:chapSep="colon"/>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ill Sans MT">
    <w:altName w:val="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Gill Sans">
    <w:altName w:val="Times New Roman"/>
    <w:charset w:val="00"/>
    <w:family w:val="auto"/>
    <w:pitch w:val="variable"/>
    <w:sig w:usb0="20002A07" w:usb1="00000000" w:usb2="00000000" w:usb3="00000000" w:csb0="000001F7"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A5116" w:rsidP="002C77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44DC2" w:rsidRPr="00E7357F" w:rsidP="009A5116">
    <w:pPr>
      <w:pStyle w:val="Footer"/>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71881823"/>
      <w:docPartObj>
        <w:docPartGallery w:val="Page Numbers (Bottom of Page)"/>
        <w:docPartUnique/>
      </w:docPartObj>
    </w:sdtPr>
    <w:sdtEndPr>
      <w:rPr>
        <w:noProof/>
      </w:rPr>
    </w:sdtEndPr>
    <w:sdtContent>
      <w:p w:rsidR="00AF506B">
        <w:pPr>
          <w:pStyle w:val="Footer"/>
          <w:jc w:val="right"/>
        </w:pPr>
        <w:r>
          <w:fldChar w:fldCharType="begin"/>
        </w:r>
        <w:r>
          <w:instrText xml:space="preserve"> PAGE   \* MERGEFORMAT </w:instrText>
        </w:r>
        <w:r>
          <w:fldChar w:fldCharType="separate"/>
        </w:r>
        <w:r w:rsidR="00896722">
          <w:rPr>
            <w:noProof/>
          </w:rPr>
          <w:t>7</w:t>
        </w:r>
        <w:r>
          <w:rPr>
            <w:noProof/>
          </w:rPr>
          <w:fldChar w:fldCharType="end"/>
        </w:r>
      </w:p>
    </w:sdtContent>
  </w:sdt>
  <w:p w:rsidR="00444DC2" w:rsidRPr="00E7357F" w:rsidP="00AC5082">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4DC2" w:rsidRPr="00E7357F" w:rsidP="00AC5082">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4DC2" w:rsidP="00FA5AB5">
    <w:pPr>
      <w:pStyle w:val="Footer"/>
      <w:framePr w:wrap="around" w:vAnchor="text" w:hAnchor="margin" w:xAlign="right" w:y="1"/>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4DC2" w:rsidP="00AC5082">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4DC2" w:rsidP="00AC5082">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4DC2" w:rsidP="00AC5082">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4DC2" w:rsidRPr="000D58C4" w:rsidP="009A511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00000001"/>
    <w:lvl w:ilvl="0">
      <w:start w:val="1"/>
      <w:numFmt w:val="bullet"/>
      <w:lvlText w:val="•"/>
      <w:lvlJc w:val="left"/>
      <w:pPr>
        <w:ind w:left="72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43F17BA"/>
    <w:multiLevelType w:val="hybridMultilevel"/>
    <w:tmpl w:val="C9FC51F4"/>
    <w:lvl w:ilvl="0">
      <w:start w:val="1"/>
      <w:numFmt w:val="decimal"/>
      <w:lvlText w:val="%1"/>
      <w:lvlJc w:val="left"/>
      <w:pPr>
        <w:ind w:left="984" w:hanging="360"/>
      </w:pPr>
      <w:rPr>
        <w:rFonts w:ascii="Gill Sans MT" w:eastAsia="MS Mincho" w:hAnsi="Gill Sans MT" w:cs="Gill Sans"/>
        <w:color w:val="A6A6A6" w:themeColor="background1" w:themeShade="A6"/>
      </w:rPr>
    </w:lvl>
    <w:lvl w:ilvl="1" w:tentative="1">
      <w:start w:val="1"/>
      <w:numFmt w:val="lowerLetter"/>
      <w:lvlText w:val="%2."/>
      <w:lvlJc w:val="left"/>
      <w:pPr>
        <w:ind w:left="1704" w:hanging="360"/>
      </w:pPr>
    </w:lvl>
    <w:lvl w:ilvl="2" w:tentative="1">
      <w:start w:val="1"/>
      <w:numFmt w:val="lowerRoman"/>
      <w:lvlText w:val="%3."/>
      <w:lvlJc w:val="right"/>
      <w:pPr>
        <w:ind w:left="2424" w:hanging="180"/>
      </w:pPr>
    </w:lvl>
    <w:lvl w:ilvl="3" w:tentative="1">
      <w:start w:val="1"/>
      <w:numFmt w:val="decimal"/>
      <w:lvlText w:val="%4."/>
      <w:lvlJc w:val="left"/>
      <w:pPr>
        <w:ind w:left="3144" w:hanging="360"/>
      </w:pPr>
    </w:lvl>
    <w:lvl w:ilvl="4" w:tentative="1">
      <w:start w:val="1"/>
      <w:numFmt w:val="lowerLetter"/>
      <w:lvlText w:val="%5."/>
      <w:lvlJc w:val="left"/>
      <w:pPr>
        <w:ind w:left="3864" w:hanging="360"/>
      </w:pPr>
    </w:lvl>
    <w:lvl w:ilvl="5" w:tentative="1">
      <w:start w:val="1"/>
      <w:numFmt w:val="lowerRoman"/>
      <w:lvlText w:val="%6."/>
      <w:lvlJc w:val="right"/>
      <w:pPr>
        <w:ind w:left="4584" w:hanging="180"/>
      </w:pPr>
    </w:lvl>
    <w:lvl w:ilvl="6" w:tentative="1">
      <w:start w:val="1"/>
      <w:numFmt w:val="decimal"/>
      <w:lvlText w:val="%7."/>
      <w:lvlJc w:val="left"/>
      <w:pPr>
        <w:ind w:left="5304" w:hanging="360"/>
      </w:pPr>
    </w:lvl>
    <w:lvl w:ilvl="7" w:tentative="1">
      <w:start w:val="1"/>
      <w:numFmt w:val="lowerLetter"/>
      <w:lvlText w:val="%8."/>
      <w:lvlJc w:val="left"/>
      <w:pPr>
        <w:ind w:left="6024" w:hanging="360"/>
      </w:pPr>
    </w:lvl>
    <w:lvl w:ilvl="8" w:tentative="1">
      <w:start w:val="1"/>
      <w:numFmt w:val="lowerRoman"/>
      <w:lvlText w:val="%9."/>
      <w:lvlJc w:val="right"/>
      <w:pPr>
        <w:ind w:left="6744" w:hanging="180"/>
      </w:pPr>
    </w:lvl>
  </w:abstractNum>
  <w:abstractNum w:abstractNumId="2">
    <w:nsid w:val="086A02A8"/>
    <w:multiLevelType w:val="hybridMultilevel"/>
    <w:tmpl w:val="2F9CB8D6"/>
    <w:lvl w:ilvl="0">
      <w:start w:val="1"/>
      <w:numFmt w:val="bullet"/>
      <w:lvlText w:val=""/>
      <w:lvlJc w:val="left"/>
      <w:pPr>
        <w:ind w:left="360" w:hanging="360"/>
      </w:pPr>
      <w:rPr>
        <w:rFonts w:ascii="Symbol" w:hAnsi="Symbol" w:hint="default"/>
        <w:color w:val="A0C149"/>
      </w:rPr>
    </w:lvl>
    <w:lvl w:ilvl="1" w:tentative="1">
      <w:start w:val="1"/>
      <w:numFmt w:val="bullet"/>
      <w:lvlText w:val="o"/>
      <w:lvlJc w:val="left"/>
      <w:pPr>
        <w:ind w:left="720" w:hanging="360"/>
      </w:pPr>
      <w:rPr>
        <w:rFonts w:ascii="Courier New" w:hAnsi="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hint="default"/>
      </w:rPr>
    </w:lvl>
    <w:lvl w:ilvl="8" w:tentative="1">
      <w:start w:val="1"/>
      <w:numFmt w:val="bullet"/>
      <w:lvlText w:val=""/>
      <w:lvlJc w:val="left"/>
      <w:pPr>
        <w:ind w:left="5760" w:hanging="360"/>
      </w:pPr>
      <w:rPr>
        <w:rFonts w:ascii="Wingdings" w:hAnsi="Wingdings" w:hint="default"/>
      </w:rPr>
    </w:lvl>
  </w:abstractNum>
  <w:abstractNum w:abstractNumId="3">
    <w:nsid w:val="10B1165B"/>
    <w:multiLevelType w:val="hybridMultilevel"/>
    <w:tmpl w:val="A10CEFE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110F0E41"/>
    <w:multiLevelType w:val="hybridMultilevel"/>
    <w:tmpl w:val="9E5EEB34"/>
    <w:lvl w:ilvl="0">
      <w:start w:val="1"/>
      <w:numFmt w:val="bullet"/>
      <w:lvlText w:val=""/>
      <w:lvlJc w:val="left"/>
      <w:pPr>
        <w:ind w:left="964" w:hanging="170"/>
      </w:pPr>
      <w:rPr>
        <w:rFonts w:ascii="Wingdings 2" w:hAnsi="Wingdings 2" w:hint="default"/>
        <w:color w:val="A6A6A6"/>
      </w:rPr>
    </w:lvl>
    <w:lvl w:ilvl="1">
      <w:start w:val="1"/>
      <w:numFmt w:val="lowerLetter"/>
      <w:lvlText w:val="%2."/>
      <w:lvlJc w:val="left"/>
      <w:pPr>
        <w:ind w:left="2404" w:hanging="360"/>
      </w:pPr>
    </w:lvl>
    <w:lvl w:ilvl="2" w:tentative="1">
      <w:start w:val="1"/>
      <w:numFmt w:val="lowerRoman"/>
      <w:lvlText w:val="%3."/>
      <w:lvlJc w:val="right"/>
      <w:pPr>
        <w:ind w:left="3124" w:hanging="180"/>
      </w:pPr>
    </w:lvl>
    <w:lvl w:ilvl="3" w:tentative="1">
      <w:start w:val="1"/>
      <w:numFmt w:val="decimal"/>
      <w:lvlText w:val="%4."/>
      <w:lvlJc w:val="left"/>
      <w:pPr>
        <w:ind w:left="3844" w:hanging="360"/>
      </w:pPr>
    </w:lvl>
    <w:lvl w:ilvl="4" w:tentative="1">
      <w:start w:val="1"/>
      <w:numFmt w:val="lowerLetter"/>
      <w:lvlText w:val="%5."/>
      <w:lvlJc w:val="left"/>
      <w:pPr>
        <w:ind w:left="4564" w:hanging="360"/>
      </w:pPr>
    </w:lvl>
    <w:lvl w:ilvl="5" w:tentative="1">
      <w:start w:val="1"/>
      <w:numFmt w:val="lowerRoman"/>
      <w:lvlText w:val="%6."/>
      <w:lvlJc w:val="right"/>
      <w:pPr>
        <w:ind w:left="5284" w:hanging="180"/>
      </w:pPr>
    </w:lvl>
    <w:lvl w:ilvl="6" w:tentative="1">
      <w:start w:val="1"/>
      <w:numFmt w:val="decimal"/>
      <w:lvlText w:val="%7."/>
      <w:lvlJc w:val="left"/>
      <w:pPr>
        <w:ind w:left="6004" w:hanging="360"/>
      </w:pPr>
    </w:lvl>
    <w:lvl w:ilvl="7" w:tentative="1">
      <w:start w:val="1"/>
      <w:numFmt w:val="lowerLetter"/>
      <w:lvlText w:val="%8."/>
      <w:lvlJc w:val="left"/>
      <w:pPr>
        <w:ind w:left="6724" w:hanging="360"/>
      </w:pPr>
    </w:lvl>
    <w:lvl w:ilvl="8" w:tentative="1">
      <w:start w:val="1"/>
      <w:numFmt w:val="lowerRoman"/>
      <w:lvlText w:val="%9."/>
      <w:lvlJc w:val="right"/>
      <w:pPr>
        <w:ind w:left="7444" w:hanging="180"/>
      </w:pPr>
    </w:lvl>
  </w:abstractNum>
  <w:abstractNum w:abstractNumId="5">
    <w:nsid w:val="16CE02EC"/>
    <w:multiLevelType w:val="hybridMultilevel"/>
    <w:tmpl w:val="745A44C2"/>
    <w:lvl w:ilvl="0">
      <w:start w:val="1"/>
      <w:numFmt w:val="bullet"/>
      <w:lvlText w:val=""/>
      <w:lvlJc w:val="left"/>
      <w:pPr>
        <w:ind w:left="360" w:hanging="360"/>
      </w:pPr>
      <w:rPr>
        <w:rFonts w:ascii="Symbol" w:hAnsi="Symbol" w:hint="default"/>
        <w:color w:val="A0C149"/>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6">
    <w:nsid w:val="22D86F5F"/>
    <w:multiLevelType w:val="hybridMultilevel"/>
    <w:tmpl w:val="BD74AE1E"/>
    <w:lvl w:ilvl="0">
      <w:start w:val="1"/>
      <w:numFmt w:val="bullet"/>
      <w:lvlText w:val=""/>
      <w:lvlJc w:val="left"/>
      <w:pPr>
        <w:ind w:left="1344" w:hanging="360"/>
      </w:pPr>
      <w:rPr>
        <w:rFonts w:ascii="Symbol" w:hAnsi="Symbol" w:hint="default"/>
      </w:rPr>
    </w:lvl>
    <w:lvl w:ilvl="1" w:tentative="1">
      <w:start w:val="1"/>
      <w:numFmt w:val="bullet"/>
      <w:lvlText w:val="o"/>
      <w:lvlJc w:val="left"/>
      <w:pPr>
        <w:ind w:left="2064" w:hanging="360"/>
      </w:pPr>
      <w:rPr>
        <w:rFonts w:ascii="Courier New" w:hAnsi="Courier New" w:cs="Courier New" w:hint="default"/>
      </w:rPr>
    </w:lvl>
    <w:lvl w:ilvl="2" w:tentative="1">
      <w:start w:val="1"/>
      <w:numFmt w:val="bullet"/>
      <w:lvlText w:val=""/>
      <w:lvlJc w:val="left"/>
      <w:pPr>
        <w:ind w:left="2784" w:hanging="360"/>
      </w:pPr>
      <w:rPr>
        <w:rFonts w:ascii="Wingdings" w:hAnsi="Wingdings" w:hint="default"/>
      </w:rPr>
    </w:lvl>
    <w:lvl w:ilvl="3" w:tentative="1">
      <w:start w:val="1"/>
      <w:numFmt w:val="bullet"/>
      <w:lvlText w:val=""/>
      <w:lvlJc w:val="left"/>
      <w:pPr>
        <w:ind w:left="3504" w:hanging="360"/>
      </w:pPr>
      <w:rPr>
        <w:rFonts w:ascii="Symbol" w:hAnsi="Symbol" w:hint="default"/>
      </w:rPr>
    </w:lvl>
    <w:lvl w:ilvl="4" w:tentative="1">
      <w:start w:val="1"/>
      <w:numFmt w:val="bullet"/>
      <w:lvlText w:val="o"/>
      <w:lvlJc w:val="left"/>
      <w:pPr>
        <w:ind w:left="4224" w:hanging="360"/>
      </w:pPr>
      <w:rPr>
        <w:rFonts w:ascii="Courier New" w:hAnsi="Courier New" w:cs="Courier New" w:hint="default"/>
      </w:rPr>
    </w:lvl>
    <w:lvl w:ilvl="5" w:tentative="1">
      <w:start w:val="1"/>
      <w:numFmt w:val="bullet"/>
      <w:lvlText w:val=""/>
      <w:lvlJc w:val="left"/>
      <w:pPr>
        <w:ind w:left="4944" w:hanging="360"/>
      </w:pPr>
      <w:rPr>
        <w:rFonts w:ascii="Wingdings" w:hAnsi="Wingdings" w:hint="default"/>
      </w:rPr>
    </w:lvl>
    <w:lvl w:ilvl="6" w:tentative="1">
      <w:start w:val="1"/>
      <w:numFmt w:val="bullet"/>
      <w:lvlText w:val=""/>
      <w:lvlJc w:val="left"/>
      <w:pPr>
        <w:ind w:left="5664" w:hanging="360"/>
      </w:pPr>
      <w:rPr>
        <w:rFonts w:ascii="Symbol" w:hAnsi="Symbol" w:hint="default"/>
      </w:rPr>
    </w:lvl>
    <w:lvl w:ilvl="7" w:tentative="1">
      <w:start w:val="1"/>
      <w:numFmt w:val="bullet"/>
      <w:lvlText w:val="o"/>
      <w:lvlJc w:val="left"/>
      <w:pPr>
        <w:ind w:left="6384" w:hanging="360"/>
      </w:pPr>
      <w:rPr>
        <w:rFonts w:ascii="Courier New" w:hAnsi="Courier New" w:cs="Courier New" w:hint="default"/>
      </w:rPr>
    </w:lvl>
    <w:lvl w:ilvl="8" w:tentative="1">
      <w:start w:val="1"/>
      <w:numFmt w:val="bullet"/>
      <w:lvlText w:val=""/>
      <w:lvlJc w:val="left"/>
      <w:pPr>
        <w:ind w:left="7104" w:hanging="360"/>
      </w:pPr>
      <w:rPr>
        <w:rFonts w:ascii="Wingdings" w:hAnsi="Wingdings" w:hint="default"/>
      </w:rPr>
    </w:lvl>
  </w:abstractNum>
  <w:abstractNum w:abstractNumId="7">
    <w:nsid w:val="2340755A"/>
    <w:multiLevelType w:val="hybridMultilevel"/>
    <w:tmpl w:val="B61AB49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8">
    <w:nsid w:val="2AC752AF"/>
    <w:multiLevelType w:val="hybridMultilevel"/>
    <w:tmpl w:val="787812A8"/>
    <w:lvl w:ilvl="0">
      <w:start w:val="1"/>
      <w:numFmt w:val="bullet"/>
      <w:lvlText w:val=""/>
      <w:lvlJc w:val="left"/>
      <w:pPr>
        <w:ind w:left="360" w:hanging="360"/>
      </w:pPr>
      <w:rPr>
        <w:rFonts w:ascii="Wingdings" w:hAnsi="Wingdings" w:hint="default"/>
        <w:color w:val="A0C149"/>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9">
    <w:nsid w:val="2F790126"/>
    <w:multiLevelType w:val="hybridMultilevel"/>
    <w:tmpl w:val="3DF418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216405B"/>
    <w:multiLevelType w:val="hybridMultilevel"/>
    <w:tmpl w:val="1E4A67C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2A5290D"/>
    <w:multiLevelType w:val="hybridMultilevel"/>
    <w:tmpl w:val="125EE0CE"/>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2">
    <w:nsid w:val="37916574"/>
    <w:multiLevelType w:val="hybridMultilevel"/>
    <w:tmpl w:val="68A4B4FA"/>
    <w:lvl w:ilvl="0">
      <w:start w:val="1"/>
      <w:numFmt w:val="decimal"/>
      <w:lvlText w:val="%1."/>
      <w:lvlJc w:val="left"/>
      <w:pPr>
        <w:ind w:left="720" w:hanging="360"/>
      </w:pPr>
      <w:rPr>
        <w:rFonts w:hint="default"/>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A052203"/>
    <w:multiLevelType w:val="hybridMultilevel"/>
    <w:tmpl w:val="91E8115C"/>
    <w:lvl w:ilvl="0">
      <w:start w:val="1"/>
      <w:numFmt w:val="bullet"/>
      <w:pStyle w:val="1BULLET"/>
      <w:lvlText w:val=""/>
      <w:lvlJc w:val="left"/>
      <w:pPr>
        <w:ind w:left="417" w:hanging="530"/>
      </w:pPr>
      <w:rPr>
        <w:rFonts w:ascii="Wingdings" w:hAnsi="Wingdings" w:hint="default"/>
        <w:color w:val="A6A6A6"/>
      </w:rPr>
    </w:lvl>
    <w:lvl w:ilvl="1" w:tentative="1">
      <w:start w:val="1"/>
      <w:numFmt w:val="lowerLetter"/>
      <w:lvlText w:val="%2."/>
      <w:lvlJc w:val="left"/>
      <w:pPr>
        <w:ind w:left="1043" w:hanging="360"/>
      </w:pPr>
    </w:lvl>
    <w:lvl w:ilvl="2" w:tentative="1">
      <w:start w:val="1"/>
      <w:numFmt w:val="lowerRoman"/>
      <w:lvlText w:val="%3."/>
      <w:lvlJc w:val="right"/>
      <w:pPr>
        <w:ind w:left="1763" w:hanging="180"/>
      </w:pPr>
    </w:lvl>
    <w:lvl w:ilvl="3" w:tentative="1">
      <w:start w:val="1"/>
      <w:numFmt w:val="decimal"/>
      <w:lvlText w:val="%4."/>
      <w:lvlJc w:val="left"/>
      <w:pPr>
        <w:ind w:left="2483" w:hanging="360"/>
      </w:pPr>
    </w:lvl>
    <w:lvl w:ilvl="4" w:tentative="1">
      <w:start w:val="1"/>
      <w:numFmt w:val="lowerLetter"/>
      <w:lvlText w:val="%5."/>
      <w:lvlJc w:val="left"/>
      <w:pPr>
        <w:ind w:left="3203" w:hanging="360"/>
      </w:pPr>
    </w:lvl>
    <w:lvl w:ilvl="5" w:tentative="1">
      <w:start w:val="1"/>
      <w:numFmt w:val="lowerRoman"/>
      <w:lvlText w:val="%6."/>
      <w:lvlJc w:val="right"/>
      <w:pPr>
        <w:ind w:left="3923" w:hanging="180"/>
      </w:pPr>
    </w:lvl>
    <w:lvl w:ilvl="6" w:tentative="1">
      <w:start w:val="1"/>
      <w:numFmt w:val="decimal"/>
      <w:lvlText w:val="%7."/>
      <w:lvlJc w:val="left"/>
      <w:pPr>
        <w:ind w:left="4643" w:hanging="360"/>
      </w:pPr>
    </w:lvl>
    <w:lvl w:ilvl="7" w:tentative="1">
      <w:start w:val="1"/>
      <w:numFmt w:val="lowerLetter"/>
      <w:lvlText w:val="%8."/>
      <w:lvlJc w:val="left"/>
      <w:pPr>
        <w:ind w:left="5363" w:hanging="360"/>
      </w:pPr>
    </w:lvl>
    <w:lvl w:ilvl="8" w:tentative="1">
      <w:start w:val="1"/>
      <w:numFmt w:val="lowerRoman"/>
      <w:lvlText w:val="%9."/>
      <w:lvlJc w:val="right"/>
      <w:pPr>
        <w:ind w:left="6083" w:hanging="180"/>
      </w:pPr>
    </w:lvl>
  </w:abstractNum>
  <w:abstractNum w:abstractNumId="14">
    <w:nsid w:val="418C6C12"/>
    <w:multiLevelType w:val="hybridMultilevel"/>
    <w:tmpl w:val="A9C09CC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43B42017"/>
    <w:multiLevelType w:val="hybridMultilevel"/>
    <w:tmpl w:val="975663BA"/>
    <w:lvl w:ilvl="0">
      <w:start w:val="1"/>
      <w:numFmt w:val="bullet"/>
      <w:lvlText w:val=""/>
      <w:lvlJc w:val="left"/>
      <w:pPr>
        <w:ind w:left="720" w:hanging="360"/>
      </w:pPr>
      <w:rPr>
        <w:rFonts w:ascii="Symbol" w:hAnsi="Symbol" w:hint="default"/>
        <w:color w:val="993366"/>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1700CB0"/>
    <w:multiLevelType w:val="hybridMultilevel"/>
    <w:tmpl w:val="43A2F25E"/>
    <w:lvl w:ilvl="0">
      <w:start w:val="1"/>
      <w:numFmt w:val="decimal"/>
      <w:lvlText w:val="%1"/>
      <w:lvlJc w:val="right"/>
      <w:pPr>
        <w:ind w:left="624" w:hanging="170"/>
      </w:pPr>
      <w:rPr>
        <w:rFonts w:hint="default"/>
        <w:color w:val="A6A6A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18C77C5"/>
    <w:multiLevelType w:val="multilevel"/>
    <w:tmpl w:val="A6CC542E"/>
    <w:lvl w:ilvl="0">
      <w:start w:val="1"/>
      <w:numFmt w:val="lowerLetter"/>
      <w:lvlText w:val="%1"/>
      <w:lvlJc w:val="left"/>
      <w:pPr>
        <w:ind w:left="785" w:hanging="360"/>
      </w:pPr>
      <w:rPr>
        <w:rFonts w:hint="default"/>
        <w:b/>
        <w:bCs/>
        <w:i w:val="0"/>
        <w:iCs w:val="0"/>
        <w:color w:val="A6A6A6"/>
      </w:rPr>
    </w:lvl>
    <w:lvl w:ilvl="1">
      <w:start w:val="1"/>
      <w:numFmt w:val="lowerLetter"/>
      <w:lvlText w:val="%2."/>
      <w:lvlJc w:val="left"/>
      <w:pPr>
        <w:ind w:left="2205" w:hanging="360"/>
      </w:pPr>
    </w:lvl>
    <w:lvl w:ilvl="2">
      <w:start w:val="1"/>
      <w:numFmt w:val="lowerRoman"/>
      <w:lvlText w:val="%3."/>
      <w:lvlJc w:val="right"/>
      <w:pPr>
        <w:ind w:left="2925" w:hanging="180"/>
      </w:pPr>
    </w:lvl>
    <w:lvl w:ilvl="3">
      <w:start w:val="1"/>
      <w:numFmt w:val="decimal"/>
      <w:lvlText w:val="%4."/>
      <w:lvlJc w:val="left"/>
      <w:pPr>
        <w:ind w:left="3645" w:hanging="360"/>
      </w:pPr>
    </w:lvl>
    <w:lvl w:ilvl="4">
      <w:start w:val="1"/>
      <w:numFmt w:val="lowerLetter"/>
      <w:lvlText w:val="%5."/>
      <w:lvlJc w:val="left"/>
      <w:pPr>
        <w:ind w:left="4365" w:hanging="360"/>
      </w:pPr>
    </w:lvl>
    <w:lvl w:ilvl="5">
      <w:start w:val="1"/>
      <w:numFmt w:val="lowerRoman"/>
      <w:lvlText w:val="%6."/>
      <w:lvlJc w:val="right"/>
      <w:pPr>
        <w:ind w:left="5085" w:hanging="180"/>
      </w:pPr>
    </w:lvl>
    <w:lvl w:ilvl="6">
      <w:start w:val="1"/>
      <w:numFmt w:val="decimal"/>
      <w:lvlText w:val="%7."/>
      <w:lvlJc w:val="left"/>
      <w:pPr>
        <w:ind w:left="5805" w:hanging="360"/>
      </w:pPr>
    </w:lvl>
    <w:lvl w:ilvl="7">
      <w:start w:val="1"/>
      <w:numFmt w:val="lowerLetter"/>
      <w:lvlText w:val="%8."/>
      <w:lvlJc w:val="left"/>
      <w:pPr>
        <w:ind w:left="6525" w:hanging="360"/>
      </w:pPr>
    </w:lvl>
    <w:lvl w:ilvl="8">
      <w:start w:val="1"/>
      <w:numFmt w:val="lowerRoman"/>
      <w:lvlText w:val="%9."/>
      <w:lvlJc w:val="right"/>
      <w:pPr>
        <w:ind w:left="7245" w:hanging="180"/>
      </w:pPr>
    </w:lvl>
  </w:abstractNum>
  <w:abstractNum w:abstractNumId="18">
    <w:nsid w:val="76642364"/>
    <w:multiLevelType w:val="hybridMultilevel"/>
    <w:tmpl w:val="BD3C4E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8146232"/>
    <w:multiLevelType w:val="multilevel"/>
    <w:tmpl w:val="A6CC542E"/>
    <w:lvl w:ilvl="0">
      <w:start w:val="1"/>
      <w:numFmt w:val="lowerLetter"/>
      <w:lvlText w:val="%1"/>
      <w:lvlJc w:val="left"/>
      <w:pPr>
        <w:ind w:left="360" w:hanging="360"/>
      </w:pPr>
      <w:rPr>
        <w:rFonts w:hint="default"/>
        <w:b/>
        <w:bCs/>
        <w:i w:val="0"/>
        <w:iCs w:val="0"/>
        <w:color w:val="A6A6A6"/>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20">
    <w:nsid w:val="7F5B13BD"/>
    <w:multiLevelType w:val="hybridMultilevel"/>
    <w:tmpl w:val="0A9C5532"/>
    <w:lvl w:ilvl="0">
      <w:start w:val="1"/>
      <w:numFmt w:val="lowerLetter"/>
      <w:pStyle w:val="2AGENDA"/>
      <w:lvlText w:val="%1"/>
      <w:lvlJc w:val="left"/>
      <w:pPr>
        <w:ind w:left="785" w:hanging="360"/>
      </w:pPr>
      <w:rPr>
        <w:rFonts w:hint="default"/>
        <w:b/>
        <w:bCs/>
        <w:i w:val="0"/>
        <w:iCs w:val="0"/>
        <w:color w:val="A6A6A6"/>
      </w:rPr>
    </w:lvl>
    <w:lvl w:ilvl="1">
      <w:start w:val="1"/>
      <w:numFmt w:val="lowerLetter"/>
      <w:lvlText w:val="%2."/>
      <w:lvlJc w:val="left"/>
      <w:pPr>
        <w:ind w:left="2205" w:hanging="360"/>
      </w:pPr>
    </w:lvl>
    <w:lvl w:ilvl="2" w:tentative="1">
      <w:start w:val="1"/>
      <w:numFmt w:val="lowerRoman"/>
      <w:lvlText w:val="%3."/>
      <w:lvlJc w:val="right"/>
      <w:pPr>
        <w:ind w:left="2925" w:hanging="180"/>
      </w:pPr>
    </w:lvl>
    <w:lvl w:ilvl="3" w:tentative="1">
      <w:start w:val="1"/>
      <w:numFmt w:val="decimal"/>
      <w:lvlText w:val="%4."/>
      <w:lvlJc w:val="left"/>
      <w:pPr>
        <w:ind w:left="3645" w:hanging="360"/>
      </w:pPr>
    </w:lvl>
    <w:lvl w:ilvl="4" w:tentative="1">
      <w:start w:val="1"/>
      <w:numFmt w:val="lowerLetter"/>
      <w:lvlText w:val="%5."/>
      <w:lvlJc w:val="left"/>
      <w:pPr>
        <w:ind w:left="4365" w:hanging="360"/>
      </w:pPr>
    </w:lvl>
    <w:lvl w:ilvl="5" w:tentative="1">
      <w:start w:val="1"/>
      <w:numFmt w:val="lowerRoman"/>
      <w:lvlText w:val="%6."/>
      <w:lvlJc w:val="right"/>
      <w:pPr>
        <w:ind w:left="5085" w:hanging="180"/>
      </w:pPr>
    </w:lvl>
    <w:lvl w:ilvl="6" w:tentative="1">
      <w:start w:val="1"/>
      <w:numFmt w:val="decimal"/>
      <w:lvlText w:val="%7."/>
      <w:lvlJc w:val="left"/>
      <w:pPr>
        <w:ind w:left="5805" w:hanging="360"/>
      </w:pPr>
    </w:lvl>
    <w:lvl w:ilvl="7" w:tentative="1">
      <w:start w:val="1"/>
      <w:numFmt w:val="lowerLetter"/>
      <w:lvlText w:val="%8."/>
      <w:lvlJc w:val="left"/>
      <w:pPr>
        <w:ind w:left="6525" w:hanging="360"/>
      </w:pPr>
    </w:lvl>
    <w:lvl w:ilvl="8" w:tentative="1">
      <w:start w:val="1"/>
      <w:numFmt w:val="lowerRoman"/>
      <w:lvlText w:val="%9."/>
      <w:lvlJc w:val="right"/>
      <w:pPr>
        <w:ind w:left="7245" w:hanging="180"/>
      </w:pPr>
    </w:lvl>
  </w:abstractNum>
  <w:num w:numId="1">
    <w:abstractNumId w:val="13"/>
  </w:num>
  <w:num w:numId="2">
    <w:abstractNumId w:val="20"/>
  </w:num>
  <w:num w:numId="3">
    <w:abstractNumId w:val="20"/>
    <w:lvlOverride w:ilvl="0">
      <w:startOverride w:val="1"/>
    </w:lvlOverride>
  </w:num>
  <w:num w:numId="4">
    <w:abstractNumId w:val="20"/>
    <w:lvlOverride w:ilvl="0">
      <w:startOverride w:val="1"/>
    </w:lvlOverride>
  </w:num>
  <w:num w:numId="5">
    <w:abstractNumId w:val="20"/>
    <w:lvlOverride w:ilvl="0">
      <w:startOverride w:val="1"/>
    </w:lvlOverride>
  </w:num>
  <w:num w:numId="6">
    <w:abstractNumId w:val="4"/>
  </w:num>
  <w:num w:numId="7">
    <w:abstractNumId w:val="16"/>
  </w:num>
  <w:num w:numId="8">
    <w:abstractNumId w:val="16"/>
    <w:lvlOverride w:ilvl="0">
      <w:startOverride w:val="1"/>
    </w:lvlOverride>
  </w:num>
  <w:num w:numId="9">
    <w:abstractNumId w:val="1"/>
  </w:num>
  <w:num w:numId="10">
    <w:abstractNumId w:val="6"/>
  </w:num>
  <w:num w:numId="11">
    <w:abstractNumId w:val="7"/>
  </w:num>
  <w:num w:numId="12">
    <w:abstractNumId w:val="10"/>
  </w:num>
  <w:num w:numId="13">
    <w:abstractNumId w:val="20"/>
    <w:lvlOverride w:ilvl="0">
      <w:startOverride w:val="1"/>
    </w:lvlOverride>
  </w:num>
  <w:num w:numId="14">
    <w:abstractNumId w:val="20"/>
    <w:lvlOverride w:ilvl="0">
      <w:startOverride w:val="1"/>
    </w:lvlOverride>
  </w:num>
  <w:num w:numId="15">
    <w:abstractNumId w:val="20"/>
    <w:lvlOverride w:ilvl="0">
      <w:startOverride w:val="1"/>
    </w:lvlOverride>
  </w:num>
  <w:num w:numId="16">
    <w:abstractNumId w:val="19"/>
  </w:num>
  <w:num w:numId="17">
    <w:abstractNumId w:val="20"/>
    <w:lvlOverride w:ilvl="0">
      <w:startOverride w:val="1"/>
    </w:lvlOverride>
  </w:num>
  <w:num w:numId="18">
    <w:abstractNumId w:val="20"/>
    <w:lvlOverride w:ilvl="0">
      <w:startOverride w:val="1"/>
    </w:lvlOverride>
  </w:num>
  <w:num w:numId="19">
    <w:abstractNumId w:val="17"/>
  </w:num>
  <w:num w:numId="20">
    <w:abstractNumId w:val="20"/>
    <w:lvlOverride w:ilvl="0">
      <w:startOverride w:val="1"/>
    </w:lvlOverride>
  </w:num>
  <w:num w:numId="21">
    <w:abstractNumId w:val="15"/>
  </w:num>
  <w:num w:numId="22">
    <w:abstractNumId w:val="9"/>
  </w:num>
  <w:num w:numId="23">
    <w:abstractNumId w:val="11"/>
  </w:num>
  <w:num w:numId="24">
    <w:abstractNumId w:val="14"/>
  </w:num>
  <w:num w:numId="25">
    <w:abstractNumId w:val="3"/>
  </w:num>
  <w:num w:numId="26">
    <w:abstractNumId w:val="0"/>
  </w:num>
  <w:num w:numId="27">
    <w:abstractNumId w:val="8"/>
  </w:num>
  <w:num w:numId="28">
    <w:abstractNumId w:val="5"/>
  </w:num>
  <w:num w:numId="29">
    <w:abstractNumId w:val="2"/>
  </w:num>
  <w:num w:numId="30">
    <w:abstractNumId w:val="18"/>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GB"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D58C4"/>
    <w:pPr>
      <w:spacing w:after="200" w:line="276" w:lineRule="auto"/>
    </w:pPr>
    <w:rPr>
      <w:rFonts w:eastAsiaTheme="minorEastAsia"/>
      <w:sz w:val="22"/>
      <w:szCs w:val="22"/>
      <w:lang w:val="en-GB" w:eastAsia="en-GB"/>
    </w:rPr>
  </w:style>
  <w:style w:type="paragraph" w:styleId="Heading1">
    <w:name w:val="heading 1"/>
    <w:basedOn w:val="Normal"/>
    <w:next w:val="Normal"/>
    <w:link w:val="Heading1Char"/>
    <w:uiPriority w:val="9"/>
    <w:rsid w:val="00FB5C5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rsid w:val="000D58C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D306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TEXT">
    <w:name w:val="1TEXT"/>
    <w:qFormat/>
    <w:rsid w:val="00B129AD"/>
    <w:pPr>
      <w:tabs>
        <w:tab w:val="right" w:pos="492"/>
        <w:tab w:val="left" w:pos="624"/>
        <w:tab w:val="right" w:pos="4961"/>
        <w:tab w:val="right" w:pos="7598"/>
      </w:tabs>
      <w:suppressAutoHyphens/>
      <w:spacing w:after="140" w:line="280" w:lineRule="exact"/>
      <w:ind w:left="624"/>
    </w:pPr>
    <w:rPr>
      <w:rFonts w:ascii="Gill Sans MT" w:eastAsia="MS Mincho" w:hAnsi="Gill Sans MT" w:cs="Gill Sans"/>
      <w:sz w:val="22"/>
      <w:szCs w:val="22"/>
      <w:lang w:val="en-GB"/>
    </w:rPr>
  </w:style>
  <w:style w:type="paragraph" w:customStyle="1" w:styleId="3HEADING">
    <w:name w:val="3HEADING"/>
    <w:basedOn w:val="1TEXT"/>
    <w:next w:val="1TEXT"/>
    <w:autoRedefine/>
    <w:qFormat/>
    <w:rsid w:val="00560231"/>
    <w:pPr>
      <w:keepNext/>
      <w:pBdr>
        <w:bottom w:val="single" w:sz="18" w:space="4" w:color="auto"/>
      </w:pBdr>
      <w:tabs>
        <w:tab w:val="clear" w:pos="492"/>
      </w:tabs>
      <w:spacing w:before="560"/>
      <w:ind w:left="0"/>
    </w:pPr>
    <w:rPr>
      <w:b/>
      <w:bCs/>
      <w:spacing w:val="-5"/>
      <w:sz w:val="28"/>
      <w:szCs w:val="28"/>
    </w:rPr>
  </w:style>
  <w:style w:type="paragraph" w:customStyle="1" w:styleId="4HEADING">
    <w:name w:val="4HEADING"/>
    <w:basedOn w:val="1TEXT"/>
    <w:qFormat/>
    <w:rsid w:val="00560231"/>
    <w:pPr>
      <w:keepNext/>
      <w:keepLines/>
      <w:pBdr>
        <w:bottom w:val="single" w:sz="8" w:space="2" w:color="auto"/>
        <w:between w:val="single" w:sz="8" w:space="1" w:color="auto"/>
      </w:pBdr>
      <w:tabs>
        <w:tab w:val="clear" w:pos="492"/>
      </w:tabs>
      <w:spacing w:before="420"/>
      <w:ind w:left="0"/>
    </w:pPr>
    <w:rPr>
      <w:b/>
    </w:rPr>
  </w:style>
  <w:style w:type="paragraph" w:customStyle="1" w:styleId="1BULLET">
    <w:name w:val="1BULLET"/>
    <w:basedOn w:val="1TEXT"/>
    <w:qFormat/>
    <w:rsid w:val="00B129AD"/>
    <w:pPr>
      <w:numPr>
        <w:numId w:val="1"/>
      </w:numPr>
      <w:tabs>
        <w:tab w:val="clear" w:pos="492"/>
      </w:tabs>
      <w:ind w:left="624" w:hanging="227"/>
    </w:pPr>
  </w:style>
  <w:style w:type="paragraph" w:customStyle="1" w:styleId="2AGENDA">
    <w:name w:val="2AGENDA"/>
    <w:basedOn w:val="1TEXT"/>
    <w:qFormat/>
    <w:rsid w:val="00955556"/>
    <w:pPr>
      <w:numPr>
        <w:numId w:val="2"/>
      </w:numPr>
      <w:tabs>
        <w:tab w:val="clear" w:pos="492"/>
        <w:tab w:val="clear" w:pos="624"/>
      </w:tabs>
    </w:pPr>
  </w:style>
  <w:style w:type="character" w:customStyle="1" w:styleId="Heading1Char">
    <w:name w:val="Heading 1 Char"/>
    <w:basedOn w:val="DefaultParagraphFont"/>
    <w:link w:val="Heading1"/>
    <w:uiPriority w:val="9"/>
    <w:rsid w:val="00FB5C53"/>
    <w:rPr>
      <w:rFonts w:asciiTheme="majorHAnsi" w:eastAsiaTheme="majorEastAsia" w:hAnsiTheme="majorHAnsi" w:cstheme="majorBidi"/>
      <w:b/>
      <w:bCs/>
      <w:color w:val="345A8A" w:themeColor="accent1" w:themeShade="B5"/>
      <w:sz w:val="32"/>
      <w:szCs w:val="32"/>
      <w:lang w:val="en-GB"/>
    </w:rPr>
  </w:style>
  <w:style w:type="paragraph" w:styleId="NoSpacing">
    <w:name w:val="No Spacing"/>
    <w:uiPriority w:val="1"/>
    <w:rsid w:val="00FB5C53"/>
    <w:rPr>
      <w:rFonts w:ascii="Cambria" w:eastAsia="MS Mincho" w:hAnsi="Cambria" w:cs="Times New Roman"/>
      <w:lang w:val="en-GB"/>
    </w:rPr>
  </w:style>
  <w:style w:type="character" w:styleId="Emphasis">
    <w:name w:val="Emphasis"/>
    <w:basedOn w:val="DefaultParagraphFont"/>
    <w:uiPriority w:val="20"/>
    <w:rsid w:val="00FB5C53"/>
    <w:rPr>
      <w:i/>
      <w:iCs/>
    </w:rPr>
  </w:style>
  <w:style w:type="paragraph" w:customStyle="1" w:styleId="EFFOOTERDATE">
    <w:name w:val="EF_FOOTER_DATE"/>
    <w:basedOn w:val="Normal"/>
    <w:link w:val="EFFOOTERDATEChar"/>
    <w:rsid w:val="00B827CE"/>
    <w:pPr>
      <w:tabs>
        <w:tab w:val="right" w:pos="492"/>
        <w:tab w:val="left" w:pos="624"/>
        <w:tab w:val="center" w:pos="4320"/>
        <w:tab w:val="right" w:pos="8640"/>
      </w:tabs>
      <w:suppressAutoHyphens/>
      <w:spacing w:after="140" w:line="280" w:lineRule="exact"/>
    </w:pPr>
    <w:rPr>
      <w:rFonts w:ascii="Gill Sans MT" w:hAnsi="Gill Sans MT" w:cs="Gill Sans"/>
      <w:b/>
      <w:sz w:val="18"/>
    </w:rPr>
  </w:style>
  <w:style w:type="character" w:customStyle="1" w:styleId="EFFOOTERDATEChar">
    <w:name w:val="EF_FOOTER_DATE Char"/>
    <w:link w:val="EFFOOTERDATE"/>
    <w:rsid w:val="00B00914"/>
    <w:rPr>
      <w:rFonts w:ascii="Gill Sans MT" w:eastAsia="MS Mincho" w:hAnsi="Gill Sans MT" w:cs="Gill Sans"/>
      <w:b/>
      <w:sz w:val="18"/>
      <w:szCs w:val="22"/>
      <w:lang w:val="en-GB"/>
    </w:rPr>
  </w:style>
  <w:style w:type="paragraph" w:customStyle="1" w:styleId="EFFOOTERTEXT">
    <w:name w:val="EF_FOOTER_TEXT"/>
    <w:basedOn w:val="Normal"/>
    <w:link w:val="EFFOOTERTEXTChar"/>
    <w:rsid w:val="00B827CE"/>
    <w:pPr>
      <w:tabs>
        <w:tab w:val="right" w:pos="492"/>
        <w:tab w:val="left" w:pos="624"/>
        <w:tab w:val="center" w:pos="4320"/>
        <w:tab w:val="right" w:pos="8640"/>
      </w:tabs>
      <w:suppressAutoHyphens/>
      <w:spacing w:after="140" w:line="280" w:lineRule="exact"/>
    </w:pPr>
    <w:rPr>
      <w:rFonts w:ascii="Gill Sans MT" w:hAnsi="Gill Sans MT" w:cs="Gill Sans"/>
      <w:sz w:val="18"/>
    </w:rPr>
  </w:style>
  <w:style w:type="character" w:customStyle="1" w:styleId="EFFOOTERTEXTChar">
    <w:name w:val="EF_FOOTER_TEXT Char"/>
    <w:link w:val="EFFOOTERTEXT"/>
    <w:rsid w:val="00B00914"/>
    <w:rPr>
      <w:rFonts w:ascii="Gill Sans MT" w:eastAsia="MS Mincho" w:hAnsi="Gill Sans MT" w:cs="Gill Sans"/>
      <w:sz w:val="18"/>
      <w:szCs w:val="22"/>
      <w:lang w:val="en-GB"/>
    </w:rPr>
  </w:style>
  <w:style w:type="paragraph" w:customStyle="1" w:styleId="1HEADING">
    <w:name w:val="1HEADING"/>
    <w:qFormat/>
    <w:rsid w:val="00955556"/>
    <w:pPr>
      <w:framePr w:hSpace="181" w:wrap="around" w:vAnchor="text" w:hAnchor="page" w:x="3121" w:y="-441"/>
      <w:tabs>
        <w:tab w:val="right" w:pos="4961"/>
      </w:tabs>
      <w:spacing w:line="480" w:lineRule="exact"/>
    </w:pPr>
    <w:rPr>
      <w:rFonts w:ascii="Gill Sans MT" w:eastAsia="MS Mincho" w:hAnsi="Gill Sans MT" w:cs="Gill Sans"/>
      <w:b/>
      <w:sz w:val="44"/>
      <w:szCs w:val="44"/>
      <w:lang w:val="en-GB"/>
    </w:rPr>
  </w:style>
  <w:style w:type="paragraph" w:styleId="Header">
    <w:name w:val="header"/>
    <w:basedOn w:val="Normal"/>
    <w:link w:val="HeaderChar"/>
    <w:unhideWhenUsed/>
    <w:rsid w:val="00572B84"/>
    <w:pPr>
      <w:tabs>
        <w:tab w:val="center" w:pos="4320"/>
        <w:tab w:val="right" w:pos="8640"/>
      </w:tabs>
    </w:pPr>
  </w:style>
  <w:style w:type="paragraph" w:customStyle="1" w:styleId="EFTEXT2">
    <w:name w:val="EFTEXT2"/>
    <w:basedOn w:val="1TEXT"/>
    <w:rsid w:val="00B00914"/>
    <w:pPr>
      <w:spacing w:after="0"/>
      <w:ind w:left="0"/>
    </w:pPr>
  </w:style>
  <w:style w:type="character" w:customStyle="1" w:styleId="HeaderChar">
    <w:name w:val="Header Char"/>
    <w:basedOn w:val="DefaultParagraphFont"/>
    <w:link w:val="Header"/>
    <w:uiPriority w:val="99"/>
    <w:rsid w:val="00572B84"/>
    <w:rPr>
      <w:rFonts w:ascii="Cambria" w:eastAsia="MS Mincho" w:hAnsi="Cambria" w:cs="Times New Roman"/>
      <w:lang w:val="en-GB"/>
    </w:rPr>
  </w:style>
  <w:style w:type="paragraph" w:customStyle="1" w:styleId="5HEADING">
    <w:name w:val="5HEADING"/>
    <w:basedOn w:val="1TEXT"/>
    <w:qFormat/>
    <w:rsid w:val="00955556"/>
    <w:pPr>
      <w:keepNext/>
      <w:keepLines/>
      <w:spacing w:before="420"/>
      <w:ind w:left="0"/>
    </w:pPr>
    <w:rPr>
      <w:bCs/>
      <w:i/>
    </w:rPr>
  </w:style>
  <w:style w:type="paragraph" w:customStyle="1" w:styleId="1AGENDA">
    <w:name w:val="1AGENDA"/>
    <w:basedOn w:val="Normal"/>
    <w:qFormat/>
    <w:rsid w:val="00F57462"/>
    <w:pPr>
      <w:keepNext/>
      <w:keepLines/>
      <w:pBdr>
        <w:between w:val="single" w:sz="8" w:space="1" w:color="auto"/>
      </w:pBdr>
      <w:tabs>
        <w:tab w:val="left" w:pos="624"/>
        <w:tab w:val="right" w:pos="4961"/>
      </w:tabs>
      <w:suppressAutoHyphens/>
      <w:spacing w:after="100" w:line="280" w:lineRule="exact"/>
    </w:pPr>
    <w:rPr>
      <w:rFonts w:ascii="Gill Sans MT" w:hAnsi="Gill Sans MT" w:cs="Gill Sans"/>
      <w:b/>
      <w:bCs/>
      <w:color w:val="000000"/>
    </w:rPr>
  </w:style>
  <w:style w:type="paragraph" w:customStyle="1" w:styleId="2HEADING">
    <w:name w:val="2HEADING"/>
    <w:basedOn w:val="1TEXT"/>
    <w:qFormat/>
    <w:rsid w:val="00B00914"/>
    <w:pPr>
      <w:framePr w:hSpace="180" w:wrap="around" w:vAnchor="text" w:hAnchor="page" w:x="2809" w:y="-898"/>
      <w:spacing w:after="0" w:line="960" w:lineRule="exact"/>
      <w:ind w:left="0"/>
    </w:pPr>
    <w:rPr>
      <w:b/>
      <w:sz w:val="108"/>
      <w:szCs w:val="108"/>
    </w:rPr>
  </w:style>
  <w:style w:type="paragraph" w:styleId="Footer">
    <w:name w:val="footer"/>
    <w:basedOn w:val="Normal"/>
    <w:link w:val="FooterChar"/>
    <w:uiPriority w:val="99"/>
    <w:unhideWhenUsed/>
    <w:rsid w:val="00572B84"/>
    <w:pPr>
      <w:tabs>
        <w:tab w:val="center" w:pos="4320"/>
        <w:tab w:val="right" w:pos="8640"/>
      </w:tabs>
    </w:pPr>
  </w:style>
  <w:style w:type="character" w:customStyle="1" w:styleId="FooterChar">
    <w:name w:val="Footer Char"/>
    <w:basedOn w:val="DefaultParagraphFont"/>
    <w:link w:val="Footer"/>
    <w:uiPriority w:val="99"/>
    <w:rsid w:val="00572B84"/>
    <w:rPr>
      <w:rFonts w:ascii="Cambria" w:eastAsia="MS Mincho" w:hAnsi="Cambria" w:cs="Times New Roman"/>
      <w:lang w:val="en-GB"/>
    </w:rPr>
  </w:style>
  <w:style w:type="paragraph" w:styleId="NormalWeb">
    <w:name w:val="Normal (Web)"/>
    <w:basedOn w:val="Normal"/>
    <w:uiPriority w:val="99"/>
    <w:semiHidden/>
    <w:unhideWhenUsed/>
    <w:rsid w:val="002524CB"/>
    <w:rPr>
      <w:rFonts w:ascii="Times New Roman" w:hAnsi="Times New Roman"/>
    </w:rPr>
  </w:style>
  <w:style w:type="table" w:styleId="TableGrid">
    <w:name w:val="Table Grid"/>
    <w:basedOn w:val="TableNormal"/>
    <w:uiPriority w:val="59"/>
    <w:rsid w:val="00AF3A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unhideWhenUsed/>
    <w:rsid w:val="0014370A"/>
    <w:rPr>
      <w:rFonts w:ascii="Gill Sans MT" w:hAnsi="Gill Sans MT"/>
      <w:sz w:val="18"/>
    </w:rPr>
  </w:style>
  <w:style w:type="paragraph" w:styleId="ListParagraph">
    <w:name w:val="List Paragraph"/>
    <w:basedOn w:val="Normal"/>
    <w:link w:val="ListParagraphChar"/>
    <w:uiPriority w:val="34"/>
    <w:qFormat/>
    <w:rsid w:val="000D58C4"/>
    <w:pPr>
      <w:ind w:left="720"/>
      <w:contextualSpacing/>
    </w:pPr>
  </w:style>
  <w:style w:type="character" w:styleId="Hyperlink">
    <w:name w:val="Hyperlink"/>
    <w:basedOn w:val="DefaultParagraphFont"/>
    <w:uiPriority w:val="99"/>
    <w:unhideWhenUsed/>
    <w:rsid w:val="000D58C4"/>
    <w:rPr>
      <w:color w:val="0000FF" w:themeColor="hyperlink"/>
      <w:u w:val="single"/>
    </w:rPr>
  </w:style>
  <w:style w:type="character" w:customStyle="1" w:styleId="ListParagraphChar">
    <w:name w:val="List Paragraph Char"/>
    <w:basedOn w:val="DefaultParagraphFont"/>
    <w:link w:val="ListParagraph"/>
    <w:uiPriority w:val="34"/>
    <w:rsid w:val="000D58C4"/>
    <w:rPr>
      <w:rFonts w:eastAsiaTheme="minorEastAsia"/>
      <w:sz w:val="22"/>
      <w:szCs w:val="22"/>
      <w:lang w:val="en-GB" w:eastAsia="en-GB"/>
    </w:rPr>
  </w:style>
  <w:style w:type="paragraph" w:customStyle="1" w:styleId="FormTextBold">
    <w:name w:val="Form Text Bold"/>
    <w:basedOn w:val="BodyText"/>
    <w:rsid w:val="000D58C4"/>
    <w:pPr>
      <w:tabs>
        <w:tab w:val="left" w:pos="5041"/>
      </w:tabs>
      <w:spacing w:after="0" w:line="240" w:lineRule="auto"/>
    </w:pPr>
    <w:rPr>
      <w:rFonts w:ascii="Arial" w:eastAsia="Times New Roman" w:hAnsi="Arial" w:cs="Arial"/>
      <w:b/>
      <w:bCs/>
      <w:szCs w:val="20"/>
      <w:lang w:eastAsia="en-US"/>
    </w:rPr>
  </w:style>
  <w:style w:type="paragraph" w:customStyle="1" w:styleId="FormText">
    <w:name w:val="Form Text"/>
    <w:basedOn w:val="FormTextBold"/>
    <w:rsid w:val="000D58C4"/>
    <w:rPr>
      <w:b w:val="0"/>
      <w:bCs w:val="0"/>
    </w:rPr>
  </w:style>
  <w:style w:type="paragraph" w:customStyle="1" w:styleId="Spacer6pt">
    <w:name w:val="Spacer 6pt"/>
    <w:basedOn w:val="FormText"/>
    <w:rsid w:val="000D58C4"/>
    <w:pPr>
      <w:spacing w:line="120" w:lineRule="exact"/>
    </w:pPr>
  </w:style>
  <w:style w:type="paragraph" w:customStyle="1" w:styleId="reference">
    <w:name w:val="reference"/>
    <w:basedOn w:val="Normal"/>
    <w:rsid w:val="000D58C4"/>
    <w:pPr>
      <w:spacing w:after="0" w:line="240" w:lineRule="auto"/>
    </w:pPr>
    <w:rPr>
      <w:rFonts w:ascii="Times New Roman" w:eastAsia="Calibri" w:hAnsi="Times New Roman" w:cs="Times New Roman"/>
      <w:sz w:val="24"/>
      <w:szCs w:val="24"/>
    </w:rPr>
  </w:style>
  <w:style w:type="paragraph" w:styleId="Title">
    <w:name w:val="Title"/>
    <w:basedOn w:val="Normal"/>
    <w:link w:val="TitleChar"/>
    <w:qFormat/>
    <w:rsid w:val="000D58C4"/>
    <w:pPr>
      <w:spacing w:after="0" w:line="240" w:lineRule="auto"/>
      <w:jc w:val="center"/>
    </w:pPr>
    <w:rPr>
      <w:rFonts w:ascii="Times New Roman" w:eastAsia="Times New Roman" w:hAnsi="Times New Roman" w:cs="Times New Roman"/>
      <w:b/>
      <w:sz w:val="24"/>
      <w:szCs w:val="20"/>
      <w:u w:val="single"/>
      <w:lang w:eastAsia="en-US"/>
    </w:rPr>
  </w:style>
  <w:style w:type="character" w:customStyle="1" w:styleId="TitleChar">
    <w:name w:val="Title Char"/>
    <w:basedOn w:val="DefaultParagraphFont"/>
    <w:link w:val="Title"/>
    <w:rsid w:val="000D58C4"/>
    <w:rPr>
      <w:rFonts w:ascii="Times New Roman" w:eastAsia="Times New Roman" w:hAnsi="Times New Roman" w:cs="Times New Roman"/>
      <w:b/>
      <w:szCs w:val="20"/>
      <w:u w:val="single"/>
      <w:lang w:val="en-GB"/>
    </w:rPr>
  </w:style>
  <w:style w:type="paragraph" w:styleId="BodyText">
    <w:name w:val="Body Text"/>
    <w:basedOn w:val="Normal"/>
    <w:link w:val="BodyTextChar"/>
    <w:uiPriority w:val="99"/>
    <w:semiHidden/>
    <w:unhideWhenUsed/>
    <w:rsid w:val="000D58C4"/>
    <w:pPr>
      <w:spacing w:after="120"/>
    </w:pPr>
  </w:style>
  <w:style w:type="character" w:customStyle="1" w:styleId="BodyTextChar">
    <w:name w:val="Body Text Char"/>
    <w:basedOn w:val="DefaultParagraphFont"/>
    <w:link w:val="BodyText"/>
    <w:uiPriority w:val="99"/>
    <w:semiHidden/>
    <w:rsid w:val="000D58C4"/>
    <w:rPr>
      <w:rFonts w:eastAsiaTheme="minorEastAsia"/>
      <w:sz w:val="22"/>
      <w:szCs w:val="22"/>
      <w:lang w:val="en-GB" w:eastAsia="en-GB"/>
    </w:rPr>
  </w:style>
  <w:style w:type="character" w:customStyle="1" w:styleId="Heading2Char">
    <w:name w:val="Heading 2 Char"/>
    <w:basedOn w:val="DefaultParagraphFont"/>
    <w:link w:val="Heading2"/>
    <w:uiPriority w:val="9"/>
    <w:semiHidden/>
    <w:rsid w:val="000D58C4"/>
    <w:rPr>
      <w:rFonts w:asciiTheme="majorHAnsi" w:eastAsiaTheme="majorEastAsia" w:hAnsiTheme="majorHAnsi" w:cstheme="majorBidi"/>
      <w:color w:val="365F91" w:themeColor="accent1" w:themeShade="BF"/>
      <w:sz w:val="26"/>
      <w:szCs w:val="26"/>
      <w:lang w:val="en-GB" w:eastAsia="en-GB"/>
    </w:rPr>
  </w:style>
  <w:style w:type="character" w:customStyle="1" w:styleId="Heading3Char">
    <w:name w:val="Heading 3 Char"/>
    <w:basedOn w:val="DefaultParagraphFont"/>
    <w:link w:val="Heading3"/>
    <w:uiPriority w:val="9"/>
    <w:semiHidden/>
    <w:rsid w:val="001D3065"/>
    <w:rPr>
      <w:rFonts w:asciiTheme="majorHAnsi" w:eastAsiaTheme="majorEastAsia" w:hAnsiTheme="majorHAnsi" w:cstheme="majorBidi"/>
      <w:color w:val="243F60" w:themeColor="accent1" w:themeShade="7F"/>
      <w:lang w:val="en-GB" w:eastAsia="en-GB"/>
    </w:rPr>
  </w:style>
  <w:style w:type="paragraph" w:styleId="TOCHeading">
    <w:name w:val="TOC Heading"/>
    <w:basedOn w:val="Heading1"/>
    <w:next w:val="Normal"/>
    <w:uiPriority w:val="39"/>
    <w:unhideWhenUsed/>
    <w:qFormat/>
    <w:rsid w:val="001D3065"/>
    <w:pPr>
      <w:spacing w:before="240" w:after="0" w:line="259" w:lineRule="auto"/>
      <w:outlineLvl w:val="9"/>
    </w:pPr>
    <w:rPr>
      <w:b w:val="0"/>
      <w:bCs w:val="0"/>
      <w:color w:val="365F91" w:themeColor="accent1" w:themeShade="BF"/>
      <w:lang w:val="en-US" w:eastAsia="en-US"/>
    </w:rPr>
  </w:style>
  <w:style w:type="paragraph" w:styleId="BalloonText">
    <w:name w:val="Balloon Text"/>
    <w:basedOn w:val="Normal"/>
    <w:link w:val="BalloonTextChar"/>
    <w:uiPriority w:val="99"/>
    <w:semiHidden/>
    <w:unhideWhenUsed/>
    <w:rsid w:val="00AC508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5082"/>
    <w:rPr>
      <w:rFonts w:ascii="Lucida Grande" w:hAnsi="Lucida Grande" w:eastAsiaTheme="minorEastAsia" w:cs="Lucida Grande"/>
      <w:sz w:val="18"/>
      <w:szCs w:val="18"/>
      <w:lang w:val="en-GB" w:eastAsia="en-GB"/>
    </w:rPr>
  </w:style>
  <w:style w:type="character" w:styleId="CommentReference">
    <w:name w:val="annotation reference"/>
    <w:basedOn w:val="DefaultParagraphFont"/>
    <w:uiPriority w:val="99"/>
    <w:semiHidden/>
    <w:unhideWhenUsed/>
    <w:rsid w:val="00AC5082"/>
    <w:rPr>
      <w:sz w:val="18"/>
      <w:szCs w:val="18"/>
    </w:rPr>
  </w:style>
  <w:style w:type="paragraph" w:styleId="CommentText">
    <w:name w:val="annotation text"/>
    <w:basedOn w:val="Normal"/>
    <w:link w:val="CommentTextChar"/>
    <w:uiPriority w:val="99"/>
    <w:semiHidden/>
    <w:unhideWhenUsed/>
    <w:rsid w:val="00AC5082"/>
    <w:pPr>
      <w:spacing w:line="240" w:lineRule="auto"/>
    </w:pPr>
    <w:rPr>
      <w:sz w:val="24"/>
      <w:szCs w:val="24"/>
    </w:rPr>
  </w:style>
  <w:style w:type="character" w:customStyle="1" w:styleId="CommentTextChar">
    <w:name w:val="Comment Text Char"/>
    <w:basedOn w:val="DefaultParagraphFont"/>
    <w:link w:val="CommentText"/>
    <w:uiPriority w:val="99"/>
    <w:semiHidden/>
    <w:rsid w:val="00AC5082"/>
    <w:rPr>
      <w:rFonts w:eastAsiaTheme="minorEastAsia"/>
      <w:lang w:val="en-GB" w:eastAsia="en-GB"/>
    </w:rPr>
  </w:style>
  <w:style w:type="paragraph" w:styleId="CommentSubject">
    <w:name w:val="annotation subject"/>
    <w:basedOn w:val="CommentText"/>
    <w:next w:val="CommentText"/>
    <w:link w:val="CommentSubjectChar"/>
    <w:uiPriority w:val="99"/>
    <w:semiHidden/>
    <w:unhideWhenUsed/>
    <w:rsid w:val="00AC5082"/>
    <w:rPr>
      <w:b/>
      <w:bCs/>
      <w:sz w:val="20"/>
      <w:szCs w:val="20"/>
    </w:rPr>
  </w:style>
  <w:style w:type="character" w:customStyle="1" w:styleId="CommentSubjectChar">
    <w:name w:val="Comment Subject Char"/>
    <w:basedOn w:val="CommentTextChar"/>
    <w:link w:val="CommentSubject"/>
    <w:uiPriority w:val="99"/>
    <w:semiHidden/>
    <w:rsid w:val="00AC5082"/>
    <w:rPr>
      <w:rFonts w:eastAsiaTheme="minorEastAsia"/>
      <w:b/>
      <w:bCs/>
      <w:sz w:val="20"/>
      <w:szCs w:val="20"/>
      <w:lang w:val="en-GB" w:eastAsia="en-GB"/>
    </w:rPr>
  </w:style>
  <w:style w:type="character" w:customStyle="1" w:styleId="s7">
    <w:name w:val="s7"/>
    <w:basedOn w:val="DefaultParagraphFont"/>
    <w:rsid w:val="00E911E3"/>
  </w:style>
  <w:style w:type="character" w:customStyle="1" w:styleId="UnresolvedMention">
    <w:name w:val="Unresolved Mention"/>
    <w:basedOn w:val="DefaultParagraphFont"/>
    <w:uiPriority w:val="99"/>
    <w:semiHidden/>
    <w:unhideWhenUsed/>
    <w:rsid w:val="00E63F1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header" Target="header4.xml" /><Relationship Id="rId16" Type="http://schemas.openxmlformats.org/officeDocument/2006/relationships/footer" Target="footer4.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DF78F95D23A548B41F3E226C9A65A7" ma:contentTypeVersion="6" ma:contentTypeDescription="Create a new document." ma:contentTypeScope="" ma:versionID="3ea36a0f81dd76dfb4e47fab9b23a42c">
  <xsd:schema xmlns:xsd="http://www.w3.org/2001/XMLSchema" xmlns:xs="http://www.w3.org/2001/XMLSchema" xmlns:p="http://schemas.microsoft.com/office/2006/metadata/properties" xmlns:ns2="24aaa725-d15c-46ab-af68-236154254bc2" xmlns:ns3="677c5270-919e-4143-a7ba-aa46520db466" targetNamespace="http://schemas.microsoft.com/office/2006/metadata/properties" ma:root="true" ma:fieldsID="3e383322ac993e6b1535aa0699507eaa" ns2:_="" ns3:_="">
    <xsd:import namespace="24aaa725-d15c-46ab-af68-236154254bc2"/>
    <xsd:import namespace="677c5270-919e-4143-a7ba-aa46520db46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aa725-d15c-46ab-af68-236154254bc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7c5270-919e-4143-a7ba-aa46520db46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C3E05-2B80-47BC-BAA5-6D66805C2F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42BFC6-BE6E-454A-B690-609553CB1C68}">
  <ds:schemaRefs>
    <ds:schemaRef ds:uri="http://schemas.microsoft.com/sharepoint/v3/contenttype/forms"/>
  </ds:schemaRefs>
</ds:datastoreItem>
</file>

<file path=customXml/itemProps3.xml><?xml version="1.0" encoding="utf-8"?>
<ds:datastoreItem xmlns:ds="http://schemas.openxmlformats.org/officeDocument/2006/customXml" ds:itemID="{9F91BD1F-D505-4B37-9FD4-199BD7306C8E}"/>
</file>

<file path=customXml/itemProps4.xml><?xml version="1.0" encoding="utf-8"?>
<ds:datastoreItem xmlns:ds="http://schemas.openxmlformats.org/officeDocument/2006/customXml" ds:itemID="{492DE6AF-0908-4595-A090-6272783D5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3FF459FB</Template>
  <TotalTime>0</TotalTime>
  <Pages>9</Pages>
  <Words>2335</Words>
  <Characters>13310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Marette Kroonenberg</dc:creator>
  <cp:lastModifiedBy>Shemain Wahab</cp:lastModifiedBy>
  <cp:revision>2</cp:revision>
  <dcterms:created xsi:type="dcterms:W3CDTF">2018-02-07T09:41:00Z</dcterms:created>
  <dcterms:modified xsi:type="dcterms:W3CDTF">2018-02-07T09:41:00Z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0x01010081DF78F95D23A548B41F3E226C9A65A7</vt:lpwstr>
  </property>
</Properties>
</file>